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5679" w14:textId="05B3BEF7" w:rsidR="005F7AE7" w:rsidRPr="002825D7" w:rsidRDefault="00A27129">
      <w:pPr>
        <w:spacing w:before="98" w:line="322" w:lineRule="exact"/>
        <w:ind w:left="2"/>
        <w:jc w:val="center"/>
        <w:rPr>
          <w:b/>
          <w:sz w:val="24"/>
          <w:szCs w:val="24"/>
        </w:rPr>
      </w:pPr>
      <w:r w:rsidRPr="002825D7">
        <w:rPr>
          <w:b/>
          <w:sz w:val="24"/>
          <w:szCs w:val="24"/>
        </w:rPr>
        <w:t>Phụ</w:t>
      </w:r>
      <w:r w:rsidRPr="002825D7">
        <w:rPr>
          <w:b/>
          <w:spacing w:val="-5"/>
          <w:sz w:val="24"/>
          <w:szCs w:val="24"/>
        </w:rPr>
        <w:t xml:space="preserve"> </w:t>
      </w:r>
      <w:r w:rsidRPr="002825D7">
        <w:rPr>
          <w:b/>
          <w:sz w:val="24"/>
          <w:szCs w:val="24"/>
        </w:rPr>
        <w:t>lục</w:t>
      </w:r>
      <w:r w:rsidRPr="002825D7">
        <w:rPr>
          <w:b/>
          <w:spacing w:val="-1"/>
          <w:sz w:val="24"/>
          <w:szCs w:val="24"/>
        </w:rPr>
        <w:t xml:space="preserve"> </w:t>
      </w:r>
      <w:r w:rsidR="001D2E33" w:rsidRPr="002825D7">
        <w:rPr>
          <w:b/>
          <w:spacing w:val="-5"/>
          <w:sz w:val="24"/>
          <w:szCs w:val="24"/>
        </w:rPr>
        <w:t>II</w:t>
      </w:r>
    </w:p>
    <w:p w14:paraId="418107D2" w14:textId="77777777" w:rsidR="005F7AE7" w:rsidRPr="002825D7" w:rsidRDefault="00A27129">
      <w:pPr>
        <w:pStyle w:val="Heading1"/>
        <w:spacing w:line="319" w:lineRule="exact"/>
        <w:jc w:val="center"/>
        <w:rPr>
          <w:sz w:val="24"/>
          <w:szCs w:val="24"/>
        </w:rPr>
      </w:pPr>
      <w:r w:rsidRPr="002825D7">
        <w:rPr>
          <w:sz w:val="24"/>
          <w:szCs w:val="24"/>
        </w:rPr>
        <w:t>DANH</w:t>
      </w:r>
      <w:r w:rsidRPr="002825D7">
        <w:rPr>
          <w:spacing w:val="-4"/>
          <w:sz w:val="24"/>
          <w:szCs w:val="24"/>
        </w:rPr>
        <w:t xml:space="preserve"> </w:t>
      </w:r>
      <w:r w:rsidRPr="002825D7">
        <w:rPr>
          <w:sz w:val="24"/>
          <w:szCs w:val="24"/>
        </w:rPr>
        <w:t>MỤC</w:t>
      </w:r>
      <w:r w:rsidRPr="002825D7">
        <w:rPr>
          <w:spacing w:val="-3"/>
          <w:sz w:val="24"/>
          <w:szCs w:val="24"/>
        </w:rPr>
        <w:t xml:space="preserve"> </w:t>
      </w:r>
      <w:r w:rsidRPr="002825D7">
        <w:rPr>
          <w:sz w:val="24"/>
          <w:szCs w:val="24"/>
        </w:rPr>
        <w:t>CÁC</w:t>
      </w:r>
      <w:r w:rsidRPr="002825D7">
        <w:rPr>
          <w:spacing w:val="-3"/>
          <w:sz w:val="24"/>
          <w:szCs w:val="24"/>
        </w:rPr>
        <w:t xml:space="preserve"> </w:t>
      </w:r>
      <w:r w:rsidRPr="002825D7">
        <w:rPr>
          <w:sz w:val="24"/>
          <w:szCs w:val="24"/>
        </w:rPr>
        <w:t>NHIỆM</w:t>
      </w:r>
      <w:r w:rsidRPr="002825D7">
        <w:rPr>
          <w:spacing w:val="-5"/>
          <w:sz w:val="24"/>
          <w:szCs w:val="24"/>
        </w:rPr>
        <w:t xml:space="preserve"> </w:t>
      </w:r>
      <w:r w:rsidRPr="002825D7">
        <w:rPr>
          <w:sz w:val="24"/>
          <w:szCs w:val="24"/>
        </w:rPr>
        <w:t>VỤ,</w:t>
      </w:r>
      <w:r w:rsidRPr="002825D7">
        <w:rPr>
          <w:spacing w:val="-4"/>
          <w:sz w:val="24"/>
          <w:szCs w:val="24"/>
        </w:rPr>
        <w:t xml:space="preserve"> </w:t>
      </w:r>
      <w:r w:rsidRPr="002825D7">
        <w:rPr>
          <w:sz w:val="24"/>
          <w:szCs w:val="24"/>
        </w:rPr>
        <w:t>GIẢI</w:t>
      </w:r>
      <w:r w:rsidRPr="002825D7">
        <w:rPr>
          <w:spacing w:val="-7"/>
          <w:sz w:val="24"/>
          <w:szCs w:val="24"/>
        </w:rPr>
        <w:t xml:space="preserve"> </w:t>
      </w:r>
      <w:r w:rsidRPr="002825D7">
        <w:rPr>
          <w:sz w:val="24"/>
          <w:szCs w:val="24"/>
        </w:rPr>
        <w:t>PHÁP</w:t>
      </w:r>
      <w:r w:rsidRPr="002825D7">
        <w:rPr>
          <w:spacing w:val="-4"/>
          <w:sz w:val="24"/>
          <w:szCs w:val="24"/>
        </w:rPr>
        <w:t xml:space="preserve"> </w:t>
      </w:r>
      <w:r w:rsidRPr="002825D7">
        <w:rPr>
          <w:sz w:val="24"/>
          <w:szCs w:val="24"/>
        </w:rPr>
        <w:t>TRỌNG</w:t>
      </w:r>
      <w:r w:rsidRPr="002825D7">
        <w:rPr>
          <w:spacing w:val="-4"/>
          <w:sz w:val="24"/>
          <w:szCs w:val="24"/>
        </w:rPr>
        <w:t xml:space="preserve"> </w:t>
      </w:r>
      <w:r w:rsidRPr="002825D7">
        <w:rPr>
          <w:sz w:val="24"/>
          <w:szCs w:val="24"/>
        </w:rPr>
        <w:t>TÂM</w:t>
      </w:r>
      <w:r w:rsidRPr="002825D7">
        <w:rPr>
          <w:spacing w:val="-4"/>
          <w:sz w:val="24"/>
          <w:szCs w:val="24"/>
        </w:rPr>
        <w:t xml:space="preserve"> </w:t>
      </w:r>
      <w:r w:rsidRPr="002825D7">
        <w:rPr>
          <w:sz w:val="24"/>
          <w:szCs w:val="24"/>
        </w:rPr>
        <w:t>THỰC</w:t>
      </w:r>
      <w:r w:rsidRPr="002825D7">
        <w:rPr>
          <w:spacing w:val="-5"/>
          <w:sz w:val="24"/>
          <w:szCs w:val="24"/>
        </w:rPr>
        <w:t xml:space="preserve"> </w:t>
      </w:r>
      <w:r w:rsidRPr="002825D7">
        <w:rPr>
          <w:sz w:val="24"/>
          <w:szCs w:val="24"/>
        </w:rPr>
        <w:t>HIỆN</w:t>
      </w:r>
      <w:r w:rsidRPr="002825D7">
        <w:rPr>
          <w:spacing w:val="-2"/>
          <w:sz w:val="24"/>
          <w:szCs w:val="24"/>
        </w:rPr>
        <w:t xml:space="preserve"> </w:t>
      </w:r>
      <w:r w:rsidRPr="002825D7">
        <w:rPr>
          <w:sz w:val="24"/>
          <w:szCs w:val="24"/>
        </w:rPr>
        <w:t>KẾ</w:t>
      </w:r>
      <w:r w:rsidRPr="002825D7">
        <w:rPr>
          <w:spacing w:val="-6"/>
          <w:sz w:val="24"/>
          <w:szCs w:val="24"/>
        </w:rPr>
        <w:t xml:space="preserve"> </w:t>
      </w:r>
      <w:r w:rsidRPr="002825D7">
        <w:rPr>
          <w:spacing w:val="-2"/>
          <w:sz w:val="24"/>
          <w:szCs w:val="24"/>
        </w:rPr>
        <w:t>HOẠCH</w:t>
      </w:r>
    </w:p>
    <w:p w14:paraId="75B4A4F8" w14:textId="2F9C18FC" w:rsidR="005F7AE7" w:rsidRPr="002825D7" w:rsidRDefault="001D2E33">
      <w:pPr>
        <w:pStyle w:val="BodyText"/>
        <w:spacing w:before="51"/>
        <w:ind w:left="0" w:firstLine="0"/>
        <w:jc w:val="left"/>
        <w:rPr>
          <w:i/>
          <w:sz w:val="24"/>
          <w:szCs w:val="24"/>
        </w:rPr>
      </w:pPr>
      <w:r w:rsidRPr="002825D7">
        <w:rPr>
          <w:i/>
          <w:noProof/>
          <w:sz w:val="24"/>
          <w:szCs w:val="24"/>
        </w:rPr>
        <mc:AlternateContent>
          <mc:Choice Requires="wps">
            <w:drawing>
              <wp:anchor distT="0" distB="0" distL="114300" distR="114300" simplePos="0" relativeHeight="251659264" behindDoc="0" locked="0" layoutInCell="1" allowOverlap="1" wp14:anchorId="12773864" wp14:editId="7D5A2D73">
                <wp:simplePos x="0" y="0"/>
                <wp:positionH relativeFrom="column">
                  <wp:posOffset>4178300</wp:posOffset>
                </wp:positionH>
                <wp:positionV relativeFrom="paragraph">
                  <wp:posOffset>11801</wp:posOffset>
                </wp:positionV>
                <wp:extent cx="1173193"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173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pt,.95pt" to="42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" strokecolor="black [3040]"/>
            </w:pict>
          </mc:Fallback>
        </mc:AlternateContent>
      </w:r>
    </w:p>
    <w:tbl>
      <w:tblPr>
        <w:tblW w:w="1518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4831"/>
        <w:gridCol w:w="24"/>
        <w:gridCol w:w="1984"/>
        <w:gridCol w:w="118"/>
        <w:gridCol w:w="2127"/>
        <w:gridCol w:w="22"/>
        <w:gridCol w:w="118"/>
        <w:gridCol w:w="3090"/>
        <w:gridCol w:w="30"/>
        <w:gridCol w:w="88"/>
        <w:gridCol w:w="1896"/>
      </w:tblGrid>
      <w:tr w:rsidR="005F7AE7" w:rsidRPr="002825D7" w14:paraId="00052F19" w14:textId="77777777" w:rsidTr="002F190B">
        <w:trPr>
          <w:trHeight w:val="631"/>
        </w:trPr>
        <w:tc>
          <w:tcPr>
            <w:tcW w:w="857" w:type="dxa"/>
            <w:vAlign w:val="center"/>
          </w:tcPr>
          <w:p w14:paraId="2E29C557" w14:textId="77777777" w:rsidR="005F7AE7" w:rsidRPr="002825D7" w:rsidRDefault="00A27129" w:rsidP="00AA25E3">
            <w:pPr>
              <w:pStyle w:val="TableParagraph"/>
              <w:ind w:left="21" w:right="5"/>
              <w:jc w:val="center"/>
              <w:rPr>
                <w:b/>
                <w:sz w:val="24"/>
                <w:szCs w:val="24"/>
              </w:rPr>
            </w:pPr>
            <w:r w:rsidRPr="002825D7">
              <w:rPr>
                <w:b/>
                <w:spacing w:val="-5"/>
                <w:sz w:val="24"/>
                <w:szCs w:val="24"/>
              </w:rPr>
              <w:t>TT</w:t>
            </w:r>
          </w:p>
        </w:tc>
        <w:tc>
          <w:tcPr>
            <w:tcW w:w="4855" w:type="dxa"/>
            <w:gridSpan w:val="2"/>
            <w:vAlign w:val="center"/>
          </w:tcPr>
          <w:p w14:paraId="13846F34" w14:textId="77777777" w:rsidR="005F7AE7" w:rsidRPr="002825D7" w:rsidRDefault="00A27129" w:rsidP="00AA25E3">
            <w:pPr>
              <w:pStyle w:val="TableParagraph"/>
              <w:jc w:val="center"/>
              <w:rPr>
                <w:b/>
                <w:sz w:val="24"/>
                <w:szCs w:val="24"/>
              </w:rPr>
            </w:pPr>
            <w:r w:rsidRPr="002825D7">
              <w:rPr>
                <w:b/>
                <w:sz w:val="24"/>
                <w:szCs w:val="24"/>
              </w:rPr>
              <w:t>Nhiệm</w:t>
            </w:r>
            <w:r w:rsidRPr="002825D7">
              <w:rPr>
                <w:b/>
                <w:spacing w:val="-7"/>
                <w:sz w:val="24"/>
                <w:szCs w:val="24"/>
              </w:rPr>
              <w:t xml:space="preserve"> </w:t>
            </w:r>
            <w:r w:rsidRPr="002825D7">
              <w:rPr>
                <w:b/>
                <w:sz w:val="24"/>
                <w:szCs w:val="24"/>
              </w:rPr>
              <w:t>vụ,</w:t>
            </w:r>
            <w:r w:rsidRPr="002825D7">
              <w:rPr>
                <w:b/>
                <w:spacing w:val="-1"/>
                <w:sz w:val="24"/>
                <w:szCs w:val="24"/>
              </w:rPr>
              <w:t xml:space="preserve"> </w:t>
            </w:r>
            <w:r w:rsidRPr="002825D7">
              <w:rPr>
                <w:b/>
                <w:sz w:val="24"/>
                <w:szCs w:val="24"/>
              </w:rPr>
              <w:t>giải</w:t>
            </w:r>
            <w:r w:rsidRPr="002825D7">
              <w:rPr>
                <w:b/>
                <w:spacing w:val="1"/>
                <w:sz w:val="24"/>
                <w:szCs w:val="24"/>
              </w:rPr>
              <w:t xml:space="preserve"> </w:t>
            </w:r>
            <w:r w:rsidRPr="002825D7">
              <w:rPr>
                <w:b/>
                <w:spacing w:val="-4"/>
                <w:sz w:val="24"/>
                <w:szCs w:val="24"/>
              </w:rPr>
              <w:t>pháp</w:t>
            </w:r>
          </w:p>
        </w:tc>
        <w:tc>
          <w:tcPr>
            <w:tcW w:w="1984" w:type="dxa"/>
            <w:vAlign w:val="center"/>
          </w:tcPr>
          <w:p w14:paraId="74A7C38E" w14:textId="6FEC39AF" w:rsidR="001C26EF" w:rsidRPr="002825D7" w:rsidRDefault="00A27129" w:rsidP="00AA25E3">
            <w:pPr>
              <w:pStyle w:val="TableParagraph"/>
              <w:ind w:left="593" w:right="66" w:hanging="116"/>
              <w:jc w:val="center"/>
              <w:rPr>
                <w:b/>
                <w:sz w:val="24"/>
                <w:szCs w:val="24"/>
              </w:rPr>
            </w:pPr>
            <w:r w:rsidRPr="002825D7">
              <w:rPr>
                <w:b/>
                <w:sz w:val="24"/>
                <w:szCs w:val="24"/>
              </w:rPr>
              <w:t>Cơ</w:t>
            </w:r>
            <w:r w:rsidRPr="002825D7">
              <w:rPr>
                <w:b/>
                <w:spacing w:val="-18"/>
                <w:sz w:val="24"/>
                <w:szCs w:val="24"/>
              </w:rPr>
              <w:t xml:space="preserve"> </w:t>
            </w:r>
            <w:r w:rsidRPr="002825D7">
              <w:rPr>
                <w:b/>
                <w:sz w:val="24"/>
                <w:szCs w:val="24"/>
              </w:rPr>
              <w:t>quan</w:t>
            </w:r>
          </w:p>
          <w:p w14:paraId="5AAAD423" w14:textId="630616B2" w:rsidR="005F7AE7" w:rsidRPr="002825D7" w:rsidRDefault="00A27129" w:rsidP="00AA25E3">
            <w:pPr>
              <w:pStyle w:val="TableParagraph"/>
              <w:ind w:left="593" w:right="66" w:hanging="116"/>
              <w:jc w:val="center"/>
              <w:rPr>
                <w:b/>
                <w:sz w:val="24"/>
                <w:szCs w:val="24"/>
              </w:rPr>
            </w:pPr>
            <w:r w:rsidRPr="002825D7">
              <w:rPr>
                <w:b/>
                <w:sz w:val="24"/>
                <w:szCs w:val="24"/>
              </w:rPr>
              <w:t>chủ trì</w:t>
            </w:r>
          </w:p>
        </w:tc>
        <w:tc>
          <w:tcPr>
            <w:tcW w:w="2267" w:type="dxa"/>
            <w:gridSpan w:val="3"/>
            <w:vAlign w:val="center"/>
          </w:tcPr>
          <w:p w14:paraId="66993008" w14:textId="77777777" w:rsidR="005F7AE7" w:rsidRPr="002825D7" w:rsidRDefault="00A27129" w:rsidP="00AA25E3">
            <w:pPr>
              <w:pStyle w:val="TableParagraph"/>
              <w:ind w:left="604" w:right="581" w:firstLine="16"/>
              <w:jc w:val="center"/>
              <w:rPr>
                <w:b/>
                <w:sz w:val="24"/>
                <w:szCs w:val="24"/>
              </w:rPr>
            </w:pPr>
            <w:r w:rsidRPr="002825D7">
              <w:rPr>
                <w:b/>
                <w:sz w:val="24"/>
                <w:szCs w:val="24"/>
              </w:rPr>
              <w:t>Cơ</w:t>
            </w:r>
            <w:r w:rsidRPr="002825D7">
              <w:rPr>
                <w:b/>
                <w:spacing w:val="-18"/>
                <w:sz w:val="24"/>
                <w:szCs w:val="24"/>
              </w:rPr>
              <w:t xml:space="preserve"> </w:t>
            </w:r>
            <w:r w:rsidRPr="002825D7">
              <w:rPr>
                <w:b/>
                <w:sz w:val="24"/>
                <w:szCs w:val="24"/>
              </w:rPr>
              <w:t>quan phối</w:t>
            </w:r>
            <w:r w:rsidRPr="002825D7">
              <w:rPr>
                <w:b/>
                <w:spacing w:val="1"/>
                <w:sz w:val="24"/>
                <w:szCs w:val="24"/>
              </w:rPr>
              <w:t xml:space="preserve"> </w:t>
            </w:r>
            <w:r w:rsidRPr="002825D7">
              <w:rPr>
                <w:b/>
                <w:spacing w:val="-5"/>
                <w:sz w:val="24"/>
                <w:szCs w:val="24"/>
              </w:rPr>
              <w:t>hợp</w:t>
            </w:r>
          </w:p>
        </w:tc>
        <w:tc>
          <w:tcPr>
            <w:tcW w:w="3208" w:type="dxa"/>
            <w:gridSpan w:val="2"/>
            <w:vAlign w:val="center"/>
          </w:tcPr>
          <w:p w14:paraId="1DD4A3A3" w14:textId="77777777" w:rsidR="005F7AE7" w:rsidRPr="002825D7" w:rsidRDefault="00A27129" w:rsidP="00AA25E3">
            <w:pPr>
              <w:pStyle w:val="TableParagraph"/>
              <w:ind w:right="130"/>
              <w:jc w:val="center"/>
              <w:rPr>
                <w:b/>
                <w:sz w:val="24"/>
                <w:szCs w:val="24"/>
              </w:rPr>
            </w:pPr>
            <w:r w:rsidRPr="002825D7">
              <w:rPr>
                <w:b/>
                <w:sz w:val="24"/>
                <w:szCs w:val="24"/>
              </w:rPr>
              <w:t xml:space="preserve">Kết </w:t>
            </w:r>
            <w:r w:rsidRPr="002825D7">
              <w:rPr>
                <w:b/>
                <w:spacing w:val="-5"/>
                <w:sz w:val="24"/>
                <w:szCs w:val="24"/>
              </w:rPr>
              <w:t>quả</w:t>
            </w:r>
          </w:p>
        </w:tc>
        <w:tc>
          <w:tcPr>
            <w:tcW w:w="2014" w:type="dxa"/>
            <w:gridSpan w:val="3"/>
            <w:vAlign w:val="center"/>
          </w:tcPr>
          <w:p w14:paraId="019659F1" w14:textId="77777777" w:rsidR="005F7AE7" w:rsidRPr="002825D7" w:rsidRDefault="00A27129" w:rsidP="00AA25E3">
            <w:pPr>
              <w:pStyle w:val="TableParagraph"/>
              <w:ind w:left="299" w:hanging="17"/>
              <w:jc w:val="center"/>
              <w:rPr>
                <w:b/>
                <w:sz w:val="24"/>
                <w:szCs w:val="24"/>
              </w:rPr>
            </w:pPr>
            <w:r w:rsidRPr="002825D7">
              <w:rPr>
                <w:b/>
                <w:sz w:val="24"/>
                <w:szCs w:val="24"/>
              </w:rPr>
              <w:t>Thời</w:t>
            </w:r>
            <w:r w:rsidRPr="002825D7">
              <w:rPr>
                <w:b/>
                <w:spacing w:val="-18"/>
                <w:sz w:val="24"/>
                <w:szCs w:val="24"/>
              </w:rPr>
              <w:t xml:space="preserve"> </w:t>
            </w:r>
            <w:r w:rsidRPr="002825D7">
              <w:rPr>
                <w:b/>
                <w:sz w:val="24"/>
                <w:szCs w:val="24"/>
              </w:rPr>
              <w:t>gian thực</w:t>
            </w:r>
            <w:r w:rsidRPr="002825D7">
              <w:rPr>
                <w:b/>
                <w:spacing w:val="-1"/>
                <w:sz w:val="24"/>
                <w:szCs w:val="24"/>
              </w:rPr>
              <w:t xml:space="preserve"> </w:t>
            </w:r>
            <w:r w:rsidRPr="002825D7">
              <w:rPr>
                <w:b/>
                <w:spacing w:val="-4"/>
                <w:sz w:val="24"/>
                <w:szCs w:val="24"/>
              </w:rPr>
              <w:t>hiện</w:t>
            </w:r>
          </w:p>
        </w:tc>
      </w:tr>
      <w:tr w:rsidR="005F7AE7" w:rsidRPr="00AA65E6" w14:paraId="188C81C8" w14:textId="77777777" w:rsidTr="00AA65E6">
        <w:trPr>
          <w:trHeight w:val="400"/>
        </w:trPr>
        <w:tc>
          <w:tcPr>
            <w:tcW w:w="857" w:type="dxa"/>
            <w:vAlign w:val="center"/>
          </w:tcPr>
          <w:p w14:paraId="61EC7C91" w14:textId="77777777" w:rsidR="005F7AE7" w:rsidRPr="00AA65E6" w:rsidRDefault="00A27129" w:rsidP="00AA25E3">
            <w:pPr>
              <w:pStyle w:val="TableParagraph"/>
              <w:jc w:val="center"/>
              <w:rPr>
                <w:b/>
                <w:sz w:val="24"/>
                <w:szCs w:val="24"/>
              </w:rPr>
            </w:pPr>
            <w:r w:rsidRPr="00AA65E6">
              <w:rPr>
                <w:b/>
                <w:sz w:val="24"/>
                <w:szCs w:val="24"/>
              </w:rPr>
              <w:t>I</w:t>
            </w:r>
          </w:p>
        </w:tc>
        <w:tc>
          <w:tcPr>
            <w:tcW w:w="14328" w:type="dxa"/>
            <w:gridSpan w:val="11"/>
            <w:tcBorders>
              <w:bottom w:val="single" w:sz="6" w:space="0" w:color="000000"/>
            </w:tcBorders>
            <w:vAlign w:val="center"/>
          </w:tcPr>
          <w:p w14:paraId="4873ABA4" w14:textId="77777777" w:rsidR="005F7AE7" w:rsidRPr="00AA65E6" w:rsidRDefault="00A27129" w:rsidP="00AA25E3">
            <w:pPr>
              <w:pStyle w:val="TableParagraph"/>
              <w:rPr>
                <w:b/>
                <w:sz w:val="24"/>
                <w:szCs w:val="24"/>
              </w:rPr>
            </w:pPr>
            <w:r w:rsidRPr="00AA65E6">
              <w:rPr>
                <w:b/>
                <w:sz w:val="24"/>
                <w:szCs w:val="24"/>
              </w:rPr>
              <w:t>Hoàn thiện thể chế</w:t>
            </w:r>
          </w:p>
        </w:tc>
      </w:tr>
      <w:tr w:rsidR="00FE6DF4" w:rsidRPr="00AA65E6" w14:paraId="3F322D6A" w14:textId="77777777" w:rsidTr="00412BA5">
        <w:trPr>
          <w:trHeight w:val="1123"/>
        </w:trPr>
        <w:tc>
          <w:tcPr>
            <w:tcW w:w="857" w:type="dxa"/>
          </w:tcPr>
          <w:p w14:paraId="615B88E8" w14:textId="77777777" w:rsidR="00FE6DF4" w:rsidRPr="00AA65E6" w:rsidRDefault="00FE6DF4" w:rsidP="00AA25E3">
            <w:pPr>
              <w:pStyle w:val="TableParagraph"/>
              <w:rPr>
                <w:i/>
                <w:sz w:val="24"/>
                <w:szCs w:val="24"/>
              </w:rPr>
            </w:pPr>
          </w:p>
          <w:p w14:paraId="0FA00F6A" w14:textId="77777777" w:rsidR="00FE6DF4" w:rsidRPr="00AA65E6" w:rsidRDefault="00FE6DF4" w:rsidP="00AA25E3">
            <w:pPr>
              <w:pStyle w:val="TableParagraph"/>
              <w:rPr>
                <w:i/>
                <w:sz w:val="24"/>
                <w:szCs w:val="24"/>
              </w:rPr>
            </w:pPr>
          </w:p>
          <w:p w14:paraId="0A7C14E7" w14:textId="468EE87C" w:rsidR="00FE6DF4" w:rsidRPr="00AA65E6" w:rsidRDefault="00FE6DF4" w:rsidP="00AA25E3">
            <w:pPr>
              <w:pStyle w:val="TableParagraph"/>
              <w:ind w:left="21" w:right="4"/>
              <w:jc w:val="center"/>
              <w:rPr>
                <w:sz w:val="24"/>
                <w:szCs w:val="24"/>
              </w:rPr>
            </w:pPr>
            <w:r w:rsidRPr="00AA65E6">
              <w:rPr>
                <w:spacing w:val="-10"/>
                <w:sz w:val="24"/>
                <w:szCs w:val="24"/>
              </w:rPr>
              <w:t xml:space="preserve"> </w:t>
            </w:r>
            <w:r w:rsidR="007C02E2" w:rsidRPr="00AA65E6">
              <w:rPr>
                <w:spacing w:val="-10"/>
                <w:sz w:val="24"/>
                <w:szCs w:val="24"/>
              </w:rPr>
              <w:t>1</w:t>
            </w:r>
          </w:p>
        </w:tc>
        <w:tc>
          <w:tcPr>
            <w:tcW w:w="4855" w:type="dxa"/>
            <w:gridSpan w:val="2"/>
            <w:tcBorders>
              <w:right w:val="single" w:sz="6" w:space="0" w:color="000000"/>
            </w:tcBorders>
            <w:vAlign w:val="center"/>
          </w:tcPr>
          <w:p w14:paraId="41996B59" w14:textId="5A56B8B8" w:rsidR="00FE6DF4" w:rsidRPr="00AA65E6" w:rsidRDefault="00FE6DF4" w:rsidP="00AA65E6">
            <w:pPr>
              <w:pStyle w:val="TableParagraph"/>
              <w:ind w:left="110" w:right="88"/>
              <w:jc w:val="both"/>
              <w:rPr>
                <w:sz w:val="24"/>
                <w:szCs w:val="24"/>
              </w:rPr>
            </w:pPr>
            <w:r w:rsidRPr="00AA65E6">
              <w:rPr>
                <w:sz w:val="24"/>
                <w:szCs w:val="24"/>
              </w:rPr>
              <w:t>Triển khai các tiêu chuẩn, quy chuẩn, hướng dẫn kỹ thuật về Chính phủ số của các bộ, ngành trung ư</w:t>
            </w:r>
            <w:r w:rsidR="006E38B3" w:rsidRPr="00AA65E6">
              <w:rPr>
                <w:sz w:val="24"/>
                <w:szCs w:val="24"/>
              </w:rPr>
              <w:t>ơ</w:t>
            </w:r>
            <w:r w:rsidRPr="00AA65E6">
              <w:rPr>
                <w:sz w:val="24"/>
                <w:szCs w:val="24"/>
              </w:rPr>
              <w:t>ng triển khai.</w:t>
            </w:r>
          </w:p>
        </w:tc>
        <w:tc>
          <w:tcPr>
            <w:tcW w:w="1984" w:type="dxa"/>
            <w:tcBorders>
              <w:top w:val="single" w:sz="6" w:space="0" w:color="000000"/>
              <w:left w:val="single" w:sz="6" w:space="0" w:color="000000"/>
              <w:bottom w:val="single" w:sz="6" w:space="0" w:color="000000"/>
              <w:right w:val="single" w:sz="6" w:space="0" w:color="000000"/>
            </w:tcBorders>
            <w:vAlign w:val="center"/>
          </w:tcPr>
          <w:p w14:paraId="729ACC1A" w14:textId="2CE0967A" w:rsidR="00FE6DF4" w:rsidRPr="00AA65E6" w:rsidRDefault="00FE6DF4" w:rsidP="00AA25E3">
            <w:pPr>
              <w:pStyle w:val="TableParagraph"/>
              <w:ind w:left="651" w:right="6" w:hanging="346"/>
              <w:jc w:val="center"/>
              <w:rPr>
                <w:sz w:val="24"/>
                <w:szCs w:val="24"/>
              </w:rPr>
            </w:pPr>
            <w:r w:rsidRPr="00AA65E6">
              <w:rPr>
                <w:sz w:val="24"/>
                <w:szCs w:val="24"/>
              </w:rPr>
              <w:t>Văn phòng Sở</w:t>
            </w:r>
          </w:p>
        </w:tc>
        <w:tc>
          <w:tcPr>
            <w:tcW w:w="2267" w:type="dxa"/>
            <w:gridSpan w:val="3"/>
            <w:tcBorders>
              <w:top w:val="single" w:sz="6" w:space="0" w:color="000000"/>
              <w:left w:val="single" w:sz="6" w:space="0" w:color="000000"/>
              <w:bottom w:val="single" w:sz="6" w:space="0" w:color="000000"/>
              <w:right w:val="single" w:sz="6" w:space="0" w:color="000000"/>
            </w:tcBorders>
            <w:vAlign w:val="center"/>
          </w:tcPr>
          <w:p w14:paraId="660C017D" w14:textId="19B44384" w:rsidR="00FE6DF4" w:rsidRPr="00AA65E6" w:rsidRDefault="00FE6DF4" w:rsidP="00AA25E3">
            <w:pPr>
              <w:pStyle w:val="TableParagraph"/>
              <w:jc w:val="center"/>
              <w:rPr>
                <w:sz w:val="24"/>
                <w:szCs w:val="24"/>
              </w:rPr>
            </w:pPr>
            <w:r w:rsidRPr="00AA65E6">
              <w:rPr>
                <w:sz w:val="24"/>
                <w:szCs w:val="24"/>
              </w:rPr>
              <w:t>Các phòng chuyên môn, đơn vị trực thuộc</w:t>
            </w:r>
          </w:p>
        </w:tc>
        <w:tc>
          <w:tcPr>
            <w:tcW w:w="3208" w:type="dxa"/>
            <w:gridSpan w:val="2"/>
            <w:tcBorders>
              <w:top w:val="single" w:sz="6" w:space="0" w:color="000000"/>
              <w:left w:val="single" w:sz="6" w:space="0" w:color="000000"/>
              <w:bottom w:val="single" w:sz="6" w:space="0" w:color="000000"/>
              <w:right w:val="single" w:sz="6" w:space="0" w:color="000000"/>
            </w:tcBorders>
            <w:vAlign w:val="center"/>
          </w:tcPr>
          <w:p w14:paraId="75A1F4B8" w14:textId="12D68914" w:rsidR="00FE6DF4" w:rsidRPr="00AA65E6" w:rsidRDefault="00FE6DF4" w:rsidP="00AA65E6">
            <w:pPr>
              <w:pStyle w:val="TableParagraph"/>
              <w:ind w:left="130" w:right="105" w:hanging="5"/>
              <w:jc w:val="center"/>
              <w:rPr>
                <w:sz w:val="24"/>
                <w:szCs w:val="24"/>
              </w:rPr>
            </w:pPr>
            <w:r w:rsidRPr="00AA65E6">
              <w:rPr>
                <w:sz w:val="24"/>
                <w:szCs w:val="24"/>
              </w:rPr>
              <w:t>Văn bản triển khai</w:t>
            </w:r>
            <w:r w:rsidRPr="00AA65E6">
              <w:rPr>
                <w:spacing w:val="-11"/>
                <w:sz w:val="24"/>
                <w:szCs w:val="24"/>
              </w:rPr>
              <w:t xml:space="preserve"> </w:t>
            </w:r>
            <w:r w:rsidRPr="00AA65E6">
              <w:rPr>
                <w:sz w:val="24"/>
                <w:szCs w:val="24"/>
              </w:rPr>
              <w:t>về</w:t>
            </w:r>
            <w:r w:rsidRPr="00AA65E6">
              <w:rPr>
                <w:spacing w:val="-9"/>
                <w:sz w:val="24"/>
                <w:szCs w:val="24"/>
              </w:rPr>
              <w:t xml:space="preserve"> </w:t>
            </w:r>
            <w:r w:rsidRPr="00AA65E6">
              <w:rPr>
                <w:sz w:val="24"/>
                <w:szCs w:val="24"/>
              </w:rPr>
              <w:t>Tiêu chuẩn,</w:t>
            </w:r>
            <w:r w:rsidRPr="00AA65E6">
              <w:rPr>
                <w:spacing w:val="-11"/>
                <w:sz w:val="24"/>
                <w:szCs w:val="24"/>
              </w:rPr>
              <w:t xml:space="preserve"> </w:t>
            </w:r>
            <w:r w:rsidRPr="00AA65E6">
              <w:rPr>
                <w:sz w:val="24"/>
                <w:szCs w:val="24"/>
              </w:rPr>
              <w:t>Quy</w:t>
            </w:r>
            <w:r w:rsidRPr="00AA65E6">
              <w:rPr>
                <w:spacing w:val="-13"/>
                <w:sz w:val="24"/>
                <w:szCs w:val="24"/>
              </w:rPr>
              <w:t xml:space="preserve"> </w:t>
            </w:r>
            <w:r w:rsidRPr="00AA65E6">
              <w:rPr>
                <w:sz w:val="24"/>
                <w:szCs w:val="24"/>
              </w:rPr>
              <w:t>chuẩn,</w:t>
            </w:r>
            <w:r w:rsidRPr="00AA65E6">
              <w:rPr>
                <w:spacing w:val="-11"/>
                <w:sz w:val="24"/>
                <w:szCs w:val="24"/>
              </w:rPr>
              <w:t xml:space="preserve"> </w:t>
            </w:r>
            <w:r w:rsidRPr="00AA65E6">
              <w:rPr>
                <w:sz w:val="24"/>
                <w:szCs w:val="24"/>
              </w:rPr>
              <w:t xml:space="preserve">Hướng dẫn kỹ thuật được ban </w:t>
            </w:r>
            <w:r w:rsidRPr="00AA65E6">
              <w:rPr>
                <w:spacing w:val="-4"/>
                <w:sz w:val="24"/>
                <w:szCs w:val="24"/>
              </w:rPr>
              <w:t>hành</w:t>
            </w:r>
          </w:p>
        </w:tc>
        <w:tc>
          <w:tcPr>
            <w:tcW w:w="2014" w:type="dxa"/>
            <w:gridSpan w:val="3"/>
            <w:tcBorders>
              <w:top w:val="single" w:sz="6" w:space="0" w:color="000000"/>
              <w:left w:val="single" w:sz="6" w:space="0" w:color="000000"/>
              <w:bottom w:val="single" w:sz="6" w:space="0" w:color="000000"/>
              <w:right w:val="single" w:sz="6" w:space="0" w:color="000000"/>
            </w:tcBorders>
            <w:vAlign w:val="center"/>
          </w:tcPr>
          <w:p w14:paraId="70BA3B8A" w14:textId="4C81F6CF" w:rsidR="009E026B" w:rsidRPr="00AA65E6" w:rsidRDefault="00C90848" w:rsidP="00AA25E3">
            <w:pPr>
              <w:pStyle w:val="TableParagraph"/>
              <w:ind w:right="225"/>
              <w:jc w:val="center"/>
              <w:rPr>
                <w:spacing w:val="-4"/>
                <w:sz w:val="24"/>
                <w:szCs w:val="24"/>
              </w:rPr>
            </w:pPr>
            <w:r w:rsidRPr="00AA65E6">
              <w:rPr>
                <w:spacing w:val="-4"/>
                <w:sz w:val="24"/>
                <w:szCs w:val="24"/>
              </w:rPr>
              <w:t>Năm</w:t>
            </w:r>
          </w:p>
          <w:p w14:paraId="76A8A796" w14:textId="338B0523" w:rsidR="00FE6DF4" w:rsidRPr="00AA65E6" w:rsidRDefault="00FE6DF4" w:rsidP="00AA25E3">
            <w:pPr>
              <w:pStyle w:val="TableParagraph"/>
              <w:ind w:right="225"/>
              <w:jc w:val="center"/>
              <w:rPr>
                <w:sz w:val="24"/>
                <w:szCs w:val="24"/>
              </w:rPr>
            </w:pPr>
            <w:r w:rsidRPr="00AA65E6">
              <w:rPr>
                <w:spacing w:val="-2"/>
                <w:sz w:val="24"/>
                <w:szCs w:val="24"/>
              </w:rPr>
              <w:t>2026-2030</w:t>
            </w:r>
          </w:p>
        </w:tc>
      </w:tr>
      <w:tr w:rsidR="005F7AE7" w:rsidRPr="00AA65E6" w14:paraId="599220BE" w14:textId="77777777" w:rsidTr="00AA65E6">
        <w:trPr>
          <w:trHeight w:val="391"/>
        </w:trPr>
        <w:tc>
          <w:tcPr>
            <w:tcW w:w="857" w:type="dxa"/>
            <w:vAlign w:val="center"/>
          </w:tcPr>
          <w:p w14:paraId="0305022B" w14:textId="77777777" w:rsidR="005F7AE7" w:rsidRPr="00AA65E6" w:rsidRDefault="00A27129" w:rsidP="00A97E3D">
            <w:pPr>
              <w:pStyle w:val="TableParagraph"/>
              <w:jc w:val="center"/>
              <w:rPr>
                <w:b/>
                <w:sz w:val="24"/>
                <w:szCs w:val="24"/>
              </w:rPr>
            </w:pPr>
            <w:r w:rsidRPr="00AA65E6">
              <w:rPr>
                <w:b/>
                <w:sz w:val="24"/>
                <w:szCs w:val="24"/>
              </w:rPr>
              <w:t>II</w:t>
            </w:r>
          </w:p>
        </w:tc>
        <w:tc>
          <w:tcPr>
            <w:tcW w:w="14328" w:type="dxa"/>
            <w:gridSpan w:val="11"/>
            <w:tcBorders>
              <w:top w:val="single" w:sz="6" w:space="0" w:color="000000"/>
              <w:bottom w:val="single" w:sz="6" w:space="0" w:color="000000"/>
            </w:tcBorders>
            <w:vAlign w:val="center"/>
          </w:tcPr>
          <w:p w14:paraId="7230EA1C" w14:textId="77777777" w:rsidR="005F7AE7" w:rsidRPr="00AA65E6" w:rsidRDefault="00A27129" w:rsidP="00A97E3D">
            <w:pPr>
              <w:pStyle w:val="TableParagraph"/>
              <w:rPr>
                <w:b/>
                <w:sz w:val="24"/>
                <w:szCs w:val="24"/>
              </w:rPr>
            </w:pPr>
            <w:r w:rsidRPr="00AA65E6">
              <w:rPr>
                <w:b/>
                <w:sz w:val="24"/>
                <w:szCs w:val="24"/>
              </w:rPr>
              <w:t>Phát triển dữ liệu số</w:t>
            </w:r>
          </w:p>
        </w:tc>
      </w:tr>
      <w:tr w:rsidR="00C90848" w:rsidRPr="00AA65E6" w14:paraId="19D48323" w14:textId="77777777" w:rsidTr="00412BA5">
        <w:trPr>
          <w:trHeight w:val="848"/>
        </w:trPr>
        <w:tc>
          <w:tcPr>
            <w:tcW w:w="857" w:type="dxa"/>
          </w:tcPr>
          <w:p w14:paraId="55FF116F" w14:textId="77777777" w:rsidR="00C90848" w:rsidRPr="00AA65E6" w:rsidRDefault="00C90848" w:rsidP="00AA25E3">
            <w:pPr>
              <w:pStyle w:val="TableParagraph"/>
              <w:rPr>
                <w:i/>
                <w:sz w:val="24"/>
                <w:szCs w:val="24"/>
              </w:rPr>
            </w:pPr>
          </w:p>
          <w:p w14:paraId="354CA531" w14:textId="77777777" w:rsidR="00C90848" w:rsidRPr="00AA65E6" w:rsidRDefault="00C90848" w:rsidP="00AA25E3">
            <w:pPr>
              <w:pStyle w:val="TableParagraph"/>
              <w:rPr>
                <w:i/>
                <w:sz w:val="24"/>
                <w:szCs w:val="24"/>
              </w:rPr>
            </w:pPr>
          </w:p>
          <w:p w14:paraId="586A28C8" w14:textId="77777777" w:rsidR="00C90848" w:rsidRPr="00AA65E6" w:rsidRDefault="00C90848" w:rsidP="00AA25E3">
            <w:pPr>
              <w:pStyle w:val="TableParagraph"/>
              <w:ind w:left="21" w:right="4"/>
              <w:jc w:val="center"/>
              <w:rPr>
                <w:sz w:val="24"/>
                <w:szCs w:val="24"/>
              </w:rPr>
            </w:pPr>
            <w:r w:rsidRPr="00AA65E6">
              <w:rPr>
                <w:spacing w:val="-10"/>
                <w:sz w:val="24"/>
                <w:szCs w:val="24"/>
              </w:rPr>
              <w:t>1</w:t>
            </w:r>
          </w:p>
        </w:tc>
        <w:tc>
          <w:tcPr>
            <w:tcW w:w="4855" w:type="dxa"/>
            <w:gridSpan w:val="2"/>
            <w:tcBorders>
              <w:right w:val="single" w:sz="6" w:space="0" w:color="000000"/>
            </w:tcBorders>
            <w:vAlign w:val="center"/>
          </w:tcPr>
          <w:p w14:paraId="7BAB74A4" w14:textId="0AF07BDC" w:rsidR="00C90848" w:rsidRPr="00AA65E6" w:rsidRDefault="00C90848" w:rsidP="00AA25E3">
            <w:pPr>
              <w:pStyle w:val="TableParagraph"/>
              <w:ind w:left="110" w:right="87"/>
              <w:rPr>
                <w:sz w:val="24"/>
                <w:szCs w:val="24"/>
              </w:rPr>
            </w:pPr>
            <w:r w:rsidRPr="00AA65E6">
              <w:rPr>
                <w:sz w:val="24"/>
                <w:szCs w:val="24"/>
              </w:rPr>
              <w:t>Tập trung số hóa dữ liệu, khai thác tái sử dụng dữ liệu để cắt giảm, đơn giản hóa TTHC</w:t>
            </w:r>
          </w:p>
        </w:tc>
        <w:tc>
          <w:tcPr>
            <w:tcW w:w="1984" w:type="dxa"/>
            <w:tcBorders>
              <w:top w:val="single" w:sz="6" w:space="0" w:color="000000"/>
              <w:left w:val="single" w:sz="6" w:space="0" w:color="000000"/>
              <w:bottom w:val="single" w:sz="6" w:space="0" w:color="000000"/>
              <w:right w:val="single" w:sz="6" w:space="0" w:color="000000"/>
            </w:tcBorders>
          </w:tcPr>
          <w:p w14:paraId="7BA6BEAC" w14:textId="4355F6C0" w:rsidR="00C90848" w:rsidRPr="00AA65E6" w:rsidRDefault="00C90848" w:rsidP="00AA25E3">
            <w:pPr>
              <w:pStyle w:val="TableParagraph"/>
              <w:ind w:left="139" w:right="120" w:firstLine="2"/>
              <w:jc w:val="center"/>
              <w:rPr>
                <w:sz w:val="24"/>
                <w:szCs w:val="24"/>
              </w:rPr>
            </w:pPr>
            <w:r w:rsidRPr="00AA65E6">
              <w:rPr>
                <w:sz w:val="24"/>
                <w:szCs w:val="24"/>
              </w:rPr>
              <w:t>Các phòng chuyên môn, đơn vị trực thuộc</w:t>
            </w:r>
          </w:p>
        </w:tc>
        <w:tc>
          <w:tcPr>
            <w:tcW w:w="2267" w:type="dxa"/>
            <w:gridSpan w:val="3"/>
            <w:tcBorders>
              <w:top w:val="single" w:sz="6" w:space="0" w:color="000000"/>
              <w:left w:val="single" w:sz="6" w:space="0" w:color="000000"/>
              <w:bottom w:val="single" w:sz="6" w:space="0" w:color="000000"/>
              <w:right w:val="single" w:sz="6" w:space="0" w:color="000000"/>
            </w:tcBorders>
            <w:vAlign w:val="center"/>
          </w:tcPr>
          <w:p w14:paraId="46EDB981" w14:textId="77777777" w:rsidR="00C90848" w:rsidRPr="00AA65E6" w:rsidRDefault="00C90848" w:rsidP="00AA25E3">
            <w:pPr>
              <w:pStyle w:val="TableParagraph"/>
              <w:ind w:left="18"/>
              <w:jc w:val="center"/>
              <w:rPr>
                <w:sz w:val="24"/>
                <w:szCs w:val="24"/>
              </w:rPr>
            </w:pPr>
            <w:r w:rsidRPr="00AA65E6">
              <w:rPr>
                <w:sz w:val="24"/>
                <w:szCs w:val="24"/>
              </w:rPr>
              <w:t>Văn phòng Sở</w:t>
            </w:r>
          </w:p>
        </w:tc>
        <w:tc>
          <w:tcPr>
            <w:tcW w:w="3208" w:type="dxa"/>
            <w:gridSpan w:val="2"/>
            <w:tcBorders>
              <w:top w:val="single" w:sz="6" w:space="0" w:color="000000"/>
              <w:left w:val="single" w:sz="6" w:space="0" w:color="000000"/>
              <w:bottom w:val="single" w:sz="6" w:space="0" w:color="000000"/>
              <w:right w:val="single" w:sz="6" w:space="0" w:color="000000"/>
            </w:tcBorders>
            <w:vAlign w:val="center"/>
          </w:tcPr>
          <w:p w14:paraId="28F26ECB" w14:textId="77777777" w:rsidR="00C90848" w:rsidRPr="00AA65E6" w:rsidRDefault="00C90848" w:rsidP="00412BA5">
            <w:pPr>
              <w:pStyle w:val="TableParagraph"/>
              <w:jc w:val="center"/>
              <w:rPr>
                <w:i/>
                <w:sz w:val="24"/>
                <w:szCs w:val="24"/>
              </w:rPr>
            </w:pPr>
          </w:p>
          <w:p w14:paraId="77912EEB" w14:textId="54E701FE" w:rsidR="00C90848" w:rsidRPr="00AA65E6" w:rsidRDefault="00C90848" w:rsidP="00412BA5">
            <w:pPr>
              <w:pStyle w:val="TableParagraph"/>
              <w:ind w:left="130" w:right="105" w:hanging="5"/>
              <w:jc w:val="center"/>
              <w:rPr>
                <w:sz w:val="24"/>
                <w:szCs w:val="24"/>
              </w:rPr>
            </w:pPr>
            <w:r w:rsidRPr="00AA65E6">
              <w:rPr>
                <w:sz w:val="24"/>
                <w:szCs w:val="24"/>
              </w:rPr>
              <w:t xml:space="preserve">Dữ liệu </w:t>
            </w:r>
            <w:r w:rsidR="00043358" w:rsidRPr="00AA65E6">
              <w:rPr>
                <w:sz w:val="24"/>
                <w:szCs w:val="24"/>
              </w:rPr>
              <w:t>TTHC</w:t>
            </w:r>
            <w:r w:rsidRPr="00412BA5">
              <w:rPr>
                <w:sz w:val="24"/>
                <w:szCs w:val="24"/>
              </w:rPr>
              <w:t xml:space="preserve"> </w:t>
            </w:r>
            <w:r w:rsidRPr="00AA65E6">
              <w:rPr>
                <w:sz w:val="24"/>
                <w:szCs w:val="24"/>
              </w:rPr>
              <w:t>được</w:t>
            </w:r>
            <w:r w:rsidRPr="00412BA5">
              <w:rPr>
                <w:sz w:val="24"/>
                <w:szCs w:val="24"/>
              </w:rPr>
              <w:t xml:space="preserve"> </w:t>
            </w:r>
            <w:r w:rsidRPr="00AA65E6">
              <w:rPr>
                <w:sz w:val="24"/>
                <w:szCs w:val="24"/>
              </w:rPr>
              <w:t>tạo</w:t>
            </w:r>
            <w:r w:rsidRPr="00412BA5">
              <w:rPr>
                <w:sz w:val="24"/>
                <w:szCs w:val="24"/>
              </w:rPr>
              <w:t xml:space="preserve"> </w:t>
            </w:r>
            <w:r w:rsidRPr="00AA65E6">
              <w:rPr>
                <w:sz w:val="24"/>
                <w:szCs w:val="24"/>
              </w:rPr>
              <w:t>lập,</w:t>
            </w:r>
            <w:r w:rsidRPr="00412BA5">
              <w:rPr>
                <w:sz w:val="24"/>
                <w:szCs w:val="24"/>
              </w:rPr>
              <w:t xml:space="preserve"> </w:t>
            </w:r>
            <w:r w:rsidRPr="00AA65E6">
              <w:rPr>
                <w:sz w:val="24"/>
                <w:szCs w:val="24"/>
              </w:rPr>
              <w:t xml:space="preserve">số </w:t>
            </w:r>
            <w:r w:rsidRPr="00412BA5">
              <w:rPr>
                <w:sz w:val="24"/>
                <w:szCs w:val="24"/>
              </w:rPr>
              <w:t>hóa</w:t>
            </w:r>
          </w:p>
        </w:tc>
        <w:tc>
          <w:tcPr>
            <w:tcW w:w="2014" w:type="dxa"/>
            <w:gridSpan w:val="3"/>
            <w:tcBorders>
              <w:top w:val="single" w:sz="6" w:space="0" w:color="000000"/>
              <w:left w:val="single" w:sz="6" w:space="0" w:color="000000"/>
              <w:bottom w:val="single" w:sz="6" w:space="0" w:color="000000"/>
              <w:right w:val="single" w:sz="6" w:space="0" w:color="000000"/>
            </w:tcBorders>
            <w:vAlign w:val="center"/>
          </w:tcPr>
          <w:p w14:paraId="2CB71ABF" w14:textId="77777777" w:rsidR="00C90848" w:rsidRPr="00AA65E6" w:rsidRDefault="00C90848" w:rsidP="00AA25E3">
            <w:pPr>
              <w:pStyle w:val="TableParagraph"/>
              <w:ind w:right="225"/>
              <w:jc w:val="center"/>
              <w:rPr>
                <w:spacing w:val="-4"/>
                <w:sz w:val="24"/>
                <w:szCs w:val="24"/>
              </w:rPr>
            </w:pPr>
            <w:r w:rsidRPr="00AA65E6">
              <w:rPr>
                <w:spacing w:val="-4"/>
                <w:sz w:val="24"/>
                <w:szCs w:val="24"/>
              </w:rPr>
              <w:t>Năm</w:t>
            </w:r>
          </w:p>
          <w:p w14:paraId="06482C34" w14:textId="0789D174" w:rsidR="00C90848" w:rsidRPr="00AA65E6" w:rsidRDefault="00C90848" w:rsidP="00AA25E3">
            <w:pPr>
              <w:pStyle w:val="TableParagraph"/>
              <w:ind w:left="251" w:right="225"/>
              <w:rPr>
                <w:sz w:val="24"/>
                <w:szCs w:val="24"/>
              </w:rPr>
            </w:pPr>
            <w:r w:rsidRPr="00AA65E6">
              <w:rPr>
                <w:spacing w:val="-2"/>
                <w:sz w:val="24"/>
                <w:szCs w:val="24"/>
              </w:rPr>
              <w:t>2026-2030</w:t>
            </w:r>
          </w:p>
        </w:tc>
      </w:tr>
      <w:tr w:rsidR="00C90848" w:rsidRPr="00AA65E6" w14:paraId="6D8049F5" w14:textId="77777777" w:rsidTr="00EC1E86">
        <w:trPr>
          <w:trHeight w:val="1878"/>
        </w:trPr>
        <w:tc>
          <w:tcPr>
            <w:tcW w:w="857" w:type="dxa"/>
          </w:tcPr>
          <w:p w14:paraId="08B78AB1" w14:textId="77777777" w:rsidR="00C90848" w:rsidRPr="00AA65E6" w:rsidRDefault="00C90848" w:rsidP="00AA25E3">
            <w:pPr>
              <w:pStyle w:val="TableParagraph"/>
              <w:rPr>
                <w:i/>
                <w:sz w:val="24"/>
                <w:szCs w:val="24"/>
              </w:rPr>
            </w:pPr>
          </w:p>
          <w:p w14:paraId="04506BE4" w14:textId="77777777" w:rsidR="00C90848" w:rsidRPr="00AA65E6" w:rsidRDefault="00C90848" w:rsidP="00AA25E3">
            <w:pPr>
              <w:pStyle w:val="TableParagraph"/>
              <w:rPr>
                <w:i/>
                <w:sz w:val="24"/>
                <w:szCs w:val="24"/>
              </w:rPr>
            </w:pPr>
          </w:p>
          <w:p w14:paraId="1C47B72A" w14:textId="77777777" w:rsidR="00C90848" w:rsidRPr="00AA65E6" w:rsidRDefault="00C90848" w:rsidP="00AA25E3">
            <w:pPr>
              <w:pStyle w:val="TableParagraph"/>
              <w:rPr>
                <w:i/>
                <w:sz w:val="24"/>
                <w:szCs w:val="24"/>
              </w:rPr>
            </w:pPr>
          </w:p>
          <w:p w14:paraId="064A759E" w14:textId="77777777" w:rsidR="00C90848" w:rsidRPr="00AA65E6" w:rsidRDefault="00C90848" w:rsidP="00AA25E3">
            <w:pPr>
              <w:pStyle w:val="TableParagraph"/>
              <w:ind w:left="21" w:right="4"/>
              <w:jc w:val="center"/>
              <w:rPr>
                <w:sz w:val="24"/>
                <w:szCs w:val="24"/>
              </w:rPr>
            </w:pPr>
            <w:r w:rsidRPr="00AA65E6">
              <w:rPr>
                <w:spacing w:val="-10"/>
                <w:sz w:val="24"/>
                <w:szCs w:val="24"/>
              </w:rPr>
              <w:t>2</w:t>
            </w:r>
          </w:p>
        </w:tc>
        <w:tc>
          <w:tcPr>
            <w:tcW w:w="4855" w:type="dxa"/>
            <w:gridSpan w:val="2"/>
            <w:tcBorders>
              <w:right w:val="single" w:sz="6" w:space="0" w:color="000000"/>
            </w:tcBorders>
          </w:tcPr>
          <w:p w14:paraId="718EDA14" w14:textId="77777777" w:rsidR="00C90848" w:rsidRPr="00AA65E6" w:rsidRDefault="00C90848" w:rsidP="00AA25E3">
            <w:pPr>
              <w:pStyle w:val="TableParagraph"/>
              <w:ind w:left="110" w:right="89"/>
              <w:jc w:val="both"/>
              <w:rPr>
                <w:sz w:val="24"/>
                <w:szCs w:val="24"/>
              </w:rPr>
            </w:pPr>
            <w:r w:rsidRPr="00AA65E6">
              <w:rPr>
                <w:sz w:val="24"/>
                <w:szCs w:val="24"/>
              </w:rPr>
              <w:t>Thực</w:t>
            </w:r>
            <w:r w:rsidRPr="00AA65E6">
              <w:rPr>
                <w:spacing w:val="-18"/>
                <w:sz w:val="24"/>
                <w:szCs w:val="24"/>
              </w:rPr>
              <w:t xml:space="preserve"> </w:t>
            </w:r>
            <w:r w:rsidRPr="00AA65E6">
              <w:rPr>
                <w:sz w:val="24"/>
                <w:szCs w:val="24"/>
              </w:rPr>
              <w:t>hiện</w:t>
            </w:r>
            <w:r w:rsidRPr="00AA65E6">
              <w:rPr>
                <w:spacing w:val="-17"/>
                <w:sz w:val="24"/>
                <w:szCs w:val="24"/>
              </w:rPr>
              <w:t xml:space="preserve"> </w:t>
            </w:r>
            <w:r w:rsidRPr="00AA65E6">
              <w:rPr>
                <w:sz w:val="24"/>
                <w:szCs w:val="24"/>
              </w:rPr>
              <w:t>số</w:t>
            </w:r>
            <w:r w:rsidRPr="00AA65E6">
              <w:rPr>
                <w:spacing w:val="-18"/>
                <w:sz w:val="24"/>
                <w:szCs w:val="24"/>
              </w:rPr>
              <w:t xml:space="preserve"> </w:t>
            </w:r>
            <w:r w:rsidRPr="00AA65E6">
              <w:rPr>
                <w:sz w:val="24"/>
                <w:szCs w:val="24"/>
              </w:rPr>
              <w:t>hóa</w:t>
            </w:r>
            <w:r w:rsidRPr="00AA65E6">
              <w:rPr>
                <w:spacing w:val="-17"/>
                <w:sz w:val="24"/>
                <w:szCs w:val="24"/>
              </w:rPr>
              <w:t xml:space="preserve"> </w:t>
            </w:r>
            <w:r w:rsidRPr="00AA65E6">
              <w:rPr>
                <w:sz w:val="24"/>
                <w:szCs w:val="24"/>
              </w:rPr>
              <w:t>100%</w:t>
            </w:r>
            <w:r w:rsidRPr="00AA65E6">
              <w:rPr>
                <w:spacing w:val="-18"/>
                <w:sz w:val="24"/>
                <w:szCs w:val="24"/>
              </w:rPr>
              <w:t xml:space="preserve"> </w:t>
            </w:r>
            <w:r w:rsidRPr="00AA65E6">
              <w:rPr>
                <w:sz w:val="24"/>
                <w:szCs w:val="24"/>
              </w:rPr>
              <w:t>hồ</w:t>
            </w:r>
            <w:r w:rsidRPr="00AA65E6">
              <w:rPr>
                <w:spacing w:val="-17"/>
                <w:sz w:val="24"/>
                <w:szCs w:val="24"/>
              </w:rPr>
              <w:t xml:space="preserve"> </w:t>
            </w:r>
            <w:r w:rsidRPr="00AA65E6">
              <w:rPr>
                <w:sz w:val="24"/>
                <w:szCs w:val="24"/>
              </w:rPr>
              <w:t>sơ,</w:t>
            </w:r>
            <w:r w:rsidRPr="00AA65E6">
              <w:rPr>
                <w:spacing w:val="-18"/>
                <w:sz w:val="24"/>
                <w:szCs w:val="24"/>
              </w:rPr>
              <w:t xml:space="preserve"> </w:t>
            </w:r>
            <w:r w:rsidRPr="00AA65E6">
              <w:rPr>
                <w:sz w:val="24"/>
                <w:szCs w:val="24"/>
              </w:rPr>
              <w:t>kết</w:t>
            </w:r>
            <w:r w:rsidRPr="00AA65E6">
              <w:rPr>
                <w:spacing w:val="-17"/>
                <w:sz w:val="24"/>
                <w:szCs w:val="24"/>
              </w:rPr>
              <w:t xml:space="preserve"> </w:t>
            </w:r>
            <w:r w:rsidRPr="00AA65E6">
              <w:rPr>
                <w:sz w:val="24"/>
                <w:szCs w:val="24"/>
              </w:rPr>
              <w:t>quả</w:t>
            </w:r>
            <w:r w:rsidRPr="00AA65E6">
              <w:rPr>
                <w:spacing w:val="-18"/>
                <w:sz w:val="24"/>
                <w:szCs w:val="24"/>
              </w:rPr>
              <w:t xml:space="preserve"> </w:t>
            </w:r>
            <w:r w:rsidRPr="00AA65E6">
              <w:rPr>
                <w:sz w:val="24"/>
                <w:szCs w:val="24"/>
              </w:rPr>
              <w:t>giải quyết TTHC; hoàn thành</w:t>
            </w:r>
            <w:r w:rsidRPr="00AA65E6">
              <w:rPr>
                <w:spacing w:val="-1"/>
                <w:sz w:val="24"/>
                <w:szCs w:val="24"/>
              </w:rPr>
              <w:t xml:space="preserve"> </w:t>
            </w:r>
            <w:r w:rsidRPr="00AA65E6">
              <w:rPr>
                <w:sz w:val="24"/>
                <w:szCs w:val="24"/>
              </w:rPr>
              <w:t>xây</w:t>
            </w:r>
            <w:r w:rsidRPr="00AA65E6">
              <w:rPr>
                <w:spacing w:val="-5"/>
                <w:sz w:val="24"/>
                <w:szCs w:val="24"/>
              </w:rPr>
              <w:t xml:space="preserve"> </w:t>
            </w:r>
            <w:r w:rsidRPr="00AA65E6">
              <w:rPr>
                <w:sz w:val="24"/>
                <w:szCs w:val="24"/>
              </w:rPr>
              <w:t>dựng,</w:t>
            </w:r>
            <w:r w:rsidRPr="00AA65E6">
              <w:rPr>
                <w:spacing w:val="-2"/>
                <w:sz w:val="24"/>
                <w:szCs w:val="24"/>
              </w:rPr>
              <w:t xml:space="preserve"> </w:t>
            </w:r>
            <w:r w:rsidRPr="00AA65E6">
              <w:rPr>
                <w:sz w:val="24"/>
                <w:szCs w:val="24"/>
              </w:rPr>
              <w:t>nâng cấp, phát triển cơ sở dữ liệu chuyên ngành bảo đảm</w:t>
            </w:r>
            <w:r w:rsidRPr="00AA65E6">
              <w:rPr>
                <w:spacing w:val="-2"/>
                <w:sz w:val="24"/>
                <w:szCs w:val="24"/>
              </w:rPr>
              <w:t xml:space="preserve"> </w:t>
            </w:r>
            <w:r w:rsidRPr="00AA65E6">
              <w:rPr>
                <w:sz w:val="24"/>
                <w:szCs w:val="24"/>
              </w:rPr>
              <w:t>dữ liệu “đúng, đủ, sạch, sống, thống nhất,</w:t>
            </w:r>
            <w:r w:rsidRPr="00AA65E6">
              <w:rPr>
                <w:spacing w:val="-17"/>
                <w:sz w:val="24"/>
                <w:szCs w:val="24"/>
              </w:rPr>
              <w:t xml:space="preserve"> </w:t>
            </w:r>
            <w:r w:rsidRPr="00AA65E6">
              <w:rPr>
                <w:sz w:val="24"/>
                <w:szCs w:val="24"/>
              </w:rPr>
              <w:t>dùng</w:t>
            </w:r>
            <w:r w:rsidRPr="00AA65E6">
              <w:rPr>
                <w:spacing w:val="-15"/>
                <w:sz w:val="24"/>
                <w:szCs w:val="24"/>
              </w:rPr>
              <w:t xml:space="preserve"> </w:t>
            </w:r>
            <w:r w:rsidRPr="00AA65E6">
              <w:rPr>
                <w:sz w:val="24"/>
                <w:szCs w:val="24"/>
              </w:rPr>
              <w:t>chung”,</w:t>
            </w:r>
            <w:r w:rsidRPr="00AA65E6">
              <w:rPr>
                <w:spacing w:val="-16"/>
                <w:sz w:val="24"/>
                <w:szCs w:val="24"/>
              </w:rPr>
              <w:t xml:space="preserve"> </w:t>
            </w:r>
            <w:r w:rsidRPr="00AA65E6">
              <w:rPr>
                <w:sz w:val="24"/>
                <w:szCs w:val="24"/>
              </w:rPr>
              <w:t>kết</w:t>
            </w:r>
            <w:r w:rsidRPr="00AA65E6">
              <w:rPr>
                <w:spacing w:val="-15"/>
                <w:sz w:val="24"/>
                <w:szCs w:val="24"/>
              </w:rPr>
              <w:t xml:space="preserve"> </w:t>
            </w:r>
            <w:r w:rsidRPr="00AA65E6">
              <w:rPr>
                <w:sz w:val="24"/>
                <w:szCs w:val="24"/>
              </w:rPr>
              <w:t>nối,</w:t>
            </w:r>
            <w:r w:rsidRPr="00AA65E6">
              <w:rPr>
                <w:spacing w:val="-16"/>
                <w:sz w:val="24"/>
                <w:szCs w:val="24"/>
              </w:rPr>
              <w:t xml:space="preserve"> </w:t>
            </w:r>
            <w:r w:rsidRPr="00AA65E6">
              <w:rPr>
                <w:sz w:val="24"/>
                <w:szCs w:val="24"/>
              </w:rPr>
              <w:t>chia</w:t>
            </w:r>
            <w:r w:rsidRPr="00AA65E6">
              <w:rPr>
                <w:spacing w:val="-18"/>
                <w:sz w:val="24"/>
                <w:szCs w:val="24"/>
              </w:rPr>
              <w:t xml:space="preserve"> </w:t>
            </w:r>
            <w:r w:rsidRPr="00AA65E6">
              <w:rPr>
                <w:sz w:val="24"/>
                <w:szCs w:val="24"/>
              </w:rPr>
              <w:t>sẻ</w:t>
            </w:r>
            <w:r w:rsidRPr="00AA65E6">
              <w:rPr>
                <w:spacing w:val="-16"/>
                <w:sz w:val="24"/>
                <w:szCs w:val="24"/>
              </w:rPr>
              <w:t xml:space="preserve"> </w:t>
            </w:r>
            <w:r w:rsidRPr="00AA65E6">
              <w:rPr>
                <w:sz w:val="24"/>
                <w:szCs w:val="24"/>
              </w:rPr>
              <w:t>dữ</w:t>
            </w:r>
            <w:r w:rsidRPr="00AA65E6">
              <w:rPr>
                <w:spacing w:val="-17"/>
                <w:sz w:val="24"/>
                <w:szCs w:val="24"/>
              </w:rPr>
              <w:t xml:space="preserve"> </w:t>
            </w:r>
            <w:r w:rsidRPr="00AA65E6">
              <w:rPr>
                <w:sz w:val="24"/>
                <w:szCs w:val="24"/>
              </w:rPr>
              <w:t>liệu phục vụ thực hiện TTHC, cung cấp dịch vụ công</w:t>
            </w:r>
          </w:p>
        </w:tc>
        <w:tc>
          <w:tcPr>
            <w:tcW w:w="1984" w:type="dxa"/>
            <w:tcBorders>
              <w:top w:val="single" w:sz="6" w:space="0" w:color="000000"/>
              <w:left w:val="single" w:sz="6" w:space="0" w:color="000000"/>
              <w:bottom w:val="single" w:sz="6" w:space="0" w:color="000000"/>
              <w:right w:val="single" w:sz="6" w:space="0" w:color="000000"/>
            </w:tcBorders>
          </w:tcPr>
          <w:p w14:paraId="10512D80" w14:textId="77777777" w:rsidR="00C90848" w:rsidRPr="00AA65E6" w:rsidRDefault="00C90848" w:rsidP="00AA25E3">
            <w:pPr>
              <w:pStyle w:val="TableParagraph"/>
              <w:rPr>
                <w:i/>
                <w:sz w:val="24"/>
                <w:szCs w:val="24"/>
              </w:rPr>
            </w:pPr>
          </w:p>
          <w:p w14:paraId="154B4146" w14:textId="77777777" w:rsidR="00C90848" w:rsidRPr="00AA65E6" w:rsidRDefault="00C90848" w:rsidP="00AA25E3">
            <w:pPr>
              <w:pStyle w:val="TableParagraph"/>
              <w:rPr>
                <w:i/>
                <w:sz w:val="24"/>
                <w:szCs w:val="24"/>
              </w:rPr>
            </w:pPr>
          </w:p>
          <w:p w14:paraId="0313CFA2" w14:textId="77777777" w:rsidR="00C90848" w:rsidRPr="00AA65E6" w:rsidRDefault="00C90848" w:rsidP="00AA25E3">
            <w:pPr>
              <w:pStyle w:val="TableParagraph"/>
              <w:ind w:left="139" w:right="120" w:firstLine="2"/>
              <w:jc w:val="center"/>
              <w:rPr>
                <w:sz w:val="24"/>
                <w:szCs w:val="24"/>
              </w:rPr>
            </w:pPr>
            <w:r w:rsidRPr="00AA65E6">
              <w:rPr>
                <w:sz w:val="24"/>
                <w:szCs w:val="24"/>
              </w:rPr>
              <w:t>Các phòng, đơn vị trực thuộc</w:t>
            </w:r>
          </w:p>
        </w:tc>
        <w:tc>
          <w:tcPr>
            <w:tcW w:w="2267" w:type="dxa"/>
            <w:gridSpan w:val="3"/>
            <w:tcBorders>
              <w:top w:val="single" w:sz="6" w:space="0" w:color="000000"/>
              <w:left w:val="single" w:sz="6" w:space="0" w:color="000000"/>
              <w:bottom w:val="single" w:sz="6" w:space="0" w:color="000000"/>
              <w:right w:val="single" w:sz="6" w:space="0" w:color="000000"/>
            </w:tcBorders>
            <w:vAlign w:val="center"/>
          </w:tcPr>
          <w:p w14:paraId="2A112BFB" w14:textId="77777777" w:rsidR="00C90848" w:rsidRPr="00AA65E6" w:rsidRDefault="00C90848" w:rsidP="00EC1E86">
            <w:pPr>
              <w:pStyle w:val="TableParagraph"/>
              <w:jc w:val="center"/>
              <w:rPr>
                <w:i/>
                <w:sz w:val="24"/>
                <w:szCs w:val="24"/>
              </w:rPr>
            </w:pPr>
          </w:p>
          <w:p w14:paraId="6FD10384" w14:textId="77777777" w:rsidR="00C90848" w:rsidRPr="00AA65E6" w:rsidRDefault="00C90848" w:rsidP="00EC1E86">
            <w:pPr>
              <w:pStyle w:val="TableParagraph"/>
              <w:ind w:left="263" w:right="242" w:firstLine="4"/>
              <w:jc w:val="center"/>
              <w:rPr>
                <w:sz w:val="24"/>
                <w:szCs w:val="24"/>
              </w:rPr>
            </w:pPr>
            <w:r w:rsidRPr="00AA65E6">
              <w:rPr>
                <w:sz w:val="24"/>
                <w:szCs w:val="24"/>
              </w:rPr>
              <w:t>Văn phòng Sở</w:t>
            </w:r>
          </w:p>
        </w:tc>
        <w:tc>
          <w:tcPr>
            <w:tcW w:w="3208" w:type="dxa"/>
            <w:gridSpan w:val="2"/>
            <w:tcBorders>
              <w:top w:val="single" w:sz="6" w:space="0" w:color="000000"/>
              <w:left w:val="single" w:sz="6" w:space="0" w:color="000000"/>
              <w:bottom w:val="single" w:sz="6" w:space="0" w:color="000000"/>
              <w:right w:val="single" w:sz="6" w:space="0" w:color="000000"/>
            </w:tcBorders>
          </w:tcPr>
          <w:p w14:paraId="4080CCCC" w14:textId="77777777" w:rsidR="00C90848" w:rsidRPr="00AA65E6" w:rsidRDefault="00C90848" w:rsidP="00AA25E3">
            <w:pPr>
              <w:pStyle w:val="TableParagraph"/>
              <w:rPr>
                <w:i/>
                <w:sz w:val="24"/>
                <w:szCs w:val="24"/>
              </w:rPr>
            </w:pPr>
          </w:p>
          <w:p w14:paraId="283D930A" w14:textId="77777777" w:rsidR="00C90848" w:rsidRPr="00AA65E6" w:rsidRDefault="00C90848" w:rsidP="00AA25E3">
            <w:pPr>
              <w:pStyle w:val="TableParagraph"/>
              <w:rPr>
                <w:i/>
                <w:sz w:val="24"/>
                <w:szCs w:val="24"/>
              </w:rPr>
            </w:pPr>
          </w:p>
          <w:p w14:paraId="5D3EB3CF" w14:textId="77777777" w:rsidR="00C90848" w:rsidRPr="00AA65E6" w:rsidRDefault="00C90848" w:rsidP="00AA25E3">
            <w:pPr>
              <w:pStyle w:val="TableParagraph"/>
              <w:rPr>
                <w:i/>
                <w:sz w:val="24"/>
                <w:szCs w:val="24"/>
              </w:rPr>
            </w:pPr>
          </w:p>
          <w:p w14:paraId="4984E97C" w14:textId="77777777" w:rsidR="00C90848" w:rsidRPr="00AA65E6" w:rsidRDefault="00C90848" w:rsidP="00AA25E3">
            <w:pPr>
              <w:pStyle w:val="TableParagraph"/>
              <w:ind w:left="109" w:right="657" w:firstLine="67"/>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bookmarkStart w:id="0" w:name="_GoBack"/>
            <w:bookmarkEnd w:id="0"/>
          </w:p>
        </w:tc>
        <w:tc>
          <w:tcPr>
            <w:tcW w:w="2014" w:type="dxa"/>
            <w:gridSpan w:val="3"/>
            <w:tcBorders>
              <w:top w:val="single" w:sz="6" w:space="0" w:color="000000"/>
              <w:left w:val="single" w:sz="6" w:space="0" w:color="000000"/>
              <w:bottom w:val="single" w:sz="6" w:space="0" w:color="000000"/>
              <w:right w:val="single" w:sz="6" w:space="0" w:color="000000"/>
            </w:tcBorders>
            <w:vAlign w:val="center"/>
          </w:tcPr>
          <w:p w14:paraId="00A9EBC8" w14:textId="77777777" w:rsidR="00C90848" w:rsidRPr="00AA65E6" w:rsidRDefault="00C90848" w:rsidP="00AA25E3">
            <w:pPr>
              <w:pStyle w:val="TableParagraph"/>
              <w:ind w:right="225"/>
              <w:jc w:val="center"/>
              <w:rPr>
                <w:spacing w:val="-4"/>
                <w:sz w:val="24"/>
                <w:szCs w:val="24"/>
              </w:rPr>
            </w:pPr>
            <w:r w:rsidRPr="00AA65E6">
              <w:rPr>
                <w:spacing w:val="-4"/>
                <w:sz w:val="24"/>
                <w:szCs w:val="24"/>
              </w:rPr>
              <w:t>Năm</w:t>
            </w:r>
          </w:p>
          <w:p w14:paraId="0588D5D7" w14:textId="11C701B2" w:rsidR="00C90848" w:rsidRPr="00AA65E6" w:rsidRDefault="00C90848" w:rsidP="00AA25E3">
            <w:pPr>
              <w:pStyle w:val="TableParagraph"/>
              <w:ind w:right="225"/>
              <w:jc w:val="center"/>
              <w:rPr>
                <w:sz w:val="24"/>
                <w:szCs w:val="24"/>
              </w:rPr>
            </w:pPr>
            <w:r w:rsidRPr="00AA65E6">
              <w:rPr>
                <w:spacing w:val="-2"/>
                <w:sz w:val="24"/>
                <w:szCs w:val="24"/>
              </w:rPr>
              <w:t>2026-2030</w:t>
            </w:r>
          </w:p>
        </w:tc>
      </w:tr>
      <w:tr w:rsidR="005F7AE7" w:rsidRPr="00AA65E6" w14:paraId="40E2121F" w14:textId="77777777" w:rsidTr="00AA65E6">
        <w:trPr>
          <w:trHeight w:val="414"/>
        </w:trPr>
        <w:tc>
          <w:tcPr>
            <w:tcW w:w="857" w:type="dxa"/>
            <w:vAlign w:val="center"/>
          </w:tcPr>
          <w:p w14:paraId="502DAE12" w14:textId="77777777" w:rsidR="005F7AE7" w:rsidRPr="00AA65E6" w:rsidRDefault="00A27129" w:rsidP="00A97E3D">
            <w:pPr>
              <w:pStyle w:val="TableParagraph"/>
              <w:jc w:val="center"/>
              <w:rPr>
                <w:b/>
                <w:sz w:val="24"/>
                <w:szCs w:val="24"/>
              </w:rPr>
            </w:pPr>
            <w:r w:rsidRPr="00AA65E6">
              <w:rPr>
                <w:b/>
                <w:sz w:val="24"/>
                <w:szCs w:val="24"/>
              </w:rPr>
              <w:t>III</w:t>
            </w:r>
          </w:p>
        </w:tc>
        <w:tc>
          <w:tcPr>
            <w:tcW w:w="14328" w:type="dxa"/>
            <w:gridSpan w:val="11"/>
            <w:tcBorders>
              <w:bottom w:val="single" w:sz="6" w:space="0" w:color="000000"/>
            </w:tcBorders>
            <w:vAlign w:val="center"/>
          </w:tcPr>
          <w:p w14:paraId="037BD68A" w14:textId="77777777" w:rsidR="005F7AE7" w:rsidRPr="00AA65E6" w:rsidRDefault="00A27129" w:rsidP="00A97E3D">
            <w:pPr>
              <w:pStyle w:val="TableParagraph"/>
              <w:rPr>
                <w:b/>
                <w:sz w:val="24"/>
                <w:szCs w:val="24"/>
              </w:rPr>
            </w:pPr>
            <w:r w:rsidRPr="00AA65E6">
              <w:rPr>
                <w:b/>
                <w:sz w:val="24"/>
                <w:szCs w:val="24"/>
              </w:rPr>
              <w:t>Phát triển các ứng dụng, nền tảng số cho Chính quyền số</w:t>
            </w:r>
          </w:p>
        </w:tc>
      </w:tr>
      <w:tr w:rsidR="00C90848" w:rsidRPr="00AA65E6" w14:paraId="5C719634" w14:textId="77777777" w:rsidTr="00D3388B">
        <w:trPr>
          <w:trHeight w:val="1914"/>
        </w:trPr>
        <w:tc>
          <w:tcPr>
            <w:tcW w:w="857" w:type="dxa"/>
          </w:tcPr>
          <w:p w14:paraId="3BDE0C9F" w14:textId="77777777" w:rsidR="00C90848" w:rsidRPr="00AA65E6" w:rsidRDefault="00C90848" w:rsidP="00AA25E3">
            <w:pPr>
              <w:pStyle w:val="TableParagraph"/>
              <w:rPr>
                <w:i/>
                <w:sz w:val="24"/>
                <w:szCs w:val="24"/>
              </w:rPr>
            </w:pPr>
          </w:p>
          <w:p w14:paraId="5097160A" w14:textId="77777777" w:rsidR="00C90848" w:rsidRPr="00AA65E6" w:rsidRDefault="00C90848" w:rsidP="00AA25E3">
            <w:pPr>
              <w:pStyle w:val="TableParagraph"/>
              <w:rPr>
                <w:i/>
                <w:sz w:val="24"/>
                <w:szCs w:val="24"/>
              </w:rPr>
            </w:pPr>
          </w:p>
          <w:p w14:paraId="4F355526" w14:textId="77777777" w:rsidR="00C90848" w:rsidRPr="00AA65E6" w:rsidRDefault="00C90848" w:rsidP="00AA25E3">
            <w:pPr>
              <w:pStyle w:val="TableParagraph"/>
              <w:rPr>
                <w:i/>
                <w:sz w:val="24"/>
                <w:szCs w:val="24"/>
              </w:rPr>
            </w:pPr>
          </w:p>
          <w:p w14:paraId="4C1072A3" w14:textId="77777777" w:rsidR="00C90848" w:rsidRPr="00AA65E6" w:rsidRDefault="00C90848" w:rsidP="00AA25E3">
            <w:pPr>
              <w:pStyle w:val="TableParagraph"/>
              <w:rPr>
                <w:i/>
                <w:sz w:val="24"/>
                <w:szCs w:val="24"/>
              </w:rPr>
            </w:pPr>
          </w:p>
          <w:p w14:paraId="2E0ABD45" w14:textId="77777777" w:rsidR="00C90848" w:rsidRPr="00AA65E6" w:rsidRDefault="00C90848" w:rsidP="00AA25E3">
            <w:pPr>
              <w:pStyle w:val="TableParagraph"/>
              <w:ind w:left="21" w:right="4"/>
              <w:jc w:val="center"/>
              <w:rPr>
                <w:sz w:val="24"/>
                <w:szCs w:val="24"/>
              </w:rPr>
            </w:pPr>
            <w:r w:rsidRPr="00AA65E6">
              <w:rPr>
                <w:spacing w:val="-10"/>
                <w:sz w:val="24"/>
                <w:szCs w:val="24"/>
              </w:rPr>
              <w:t>1</w:t>
            </w:r>
          </w:p>
        </w:tc>
        <w:tc>
          <w:tcPr>
            <w:tcW w:w="4831" w:type="dxa"/>
            <w:tcBorders>
              <w:right w:val="single" w:sz="6" w:space="0" w:color="000000"/>
            </w:tcBorders>
            <w:vAlign w:val="center"/>
          </w:tcPr>
          <w:p w14:paraId="6D0BC2AD" w14:textId="143E618C" w:rsidR="00C90848" w:rsidRPr="00AA65E6" w:rsidRDefault="00C90848" w:rsidP="00D3388B">
            <w:pPr>
              <w:tabs>
                <w:tab w:val="left" w:pos="735"/>
              </w:tabs>
              <w:ind w:right="3"/>
              <w:rPr>
                <w:sz w:val="24"/>
                <w:szCs w:val="24"/>
              </w:rPr>
            </w:pPr>
            <w:r w:rsidRPr="00AA65E6">
              <w:rPr>
                <w:sz w:val="24"/>
                <w:szCs w:val="24"/>
              </w:rPr>
              <w:t>Tổ chức triển khai kịp thời và hiệu quả các nền tảng số phục vụ phát triển Chính phủ số do Chính phủ, các bộ, ngành trung ương, của tỉnh triển khai đến các phòng, đơn vị.</w:t>
            </w:r>
            <w:r w:rsidRPr="00AA65E6">
              <w:rPr>
                <w:spacing w:val="-10"/>
                <w:sz w:val="24"/>
                <w:szCs w:val="24"/>
              </w:rPr>
              <w:t xml:space="preserve"> </w:t>
            </w:r>
            <w:r w:rsidRPr="00AA65E6">
              <w:rPr>
                <w:sz w:val="24"/>
                <w:szCs w:val="24"/>
              </w:rPr>
              <w:t>Thực</w:t>
            </w:r>
            <w:r w:rsidRPr="00AA65E6">
              <w:rPr>
                <w:spacing w:val="-12"/>
                <w:sz w:val="24"/>
                <w:szCs w:val="24"/>
              </w:rPr>
              <w:t xml:space="preserve"> </w:t>
            </w:r>
            <w:r w:rsidRPr="00AA65E6">
              <w:rPr>
                <w:sz w:val="24"/>
                <w:szCs w:val="24"/>
              </w:rPr>
              <w:t>hiện</w:t>
            </w:r>
            <w:r w:rsidRPr="00AA65E6">
              <w:rPr>
                <w:spacing w:val="-12"/>
                <w:sz w:val="24"/>
                <w:szCs w:val="24"/>
              </w:rPr>
              <w:t xml:space="preserve"> </w:t>
            </w:r>
            <w:r w:rsidRPr="00AA65E6">
              <w:rPr>
                <w:sz w:val="24"/>
                <w:szCs w:val="24"/>
              </w:rPr>
              <w:t>kết</w:t>
            </w:r>
            <w:r w:rsidRPr="00AA65E6">
              <w:rPr>
                <w:spacing w:val="-12"/>
                <w:sz w:val="24"/>
                <w:szCs w:val="24"/>
              </w:rPr>
              <w:t xml:space="preserve"> </w:t>
            </w:r>
            <w:r w:rsidRPr="00AA65E6">
              <w:rPr>
                <w:sz w:val="24"/>
                <w:szCs w:val="24"/>
              </w:rPr>
              <w:t>nối</w:t>
            </w:r>
            <w:r w:rsidRPr="00AA65E6">
              <w:rPr>
                <w:spacing w:val="-12"/>
                <w:sz w:val="24"/>
                <w:szCs w:val="24"/>
              </w:rPr>
              <w:t xml:space="preserve"> </w:t>
            </w:r>
            <w:r w:rsidRPr="00AA65E6">
              <w:rPr>
                <w:sz w:val="24"/>
                <w:szCs w:val="24"/>
              </w:rPr>
              <w:t>toàn</w:t>
            </w:r>
            <w:r w:rsidRPr="00AA65E6">
              <w:rPr>
                <w:spacing w:val="-12"/>
                <w:sz w:val="24"/>
                <w:szCs w:val="24"/>
              </w:rPr>
              <w:t xml:space="preserve"> </w:t>
            </w:r>
            <w:r w:rsidRPr="00AA65E6">
              <w:rPr>
                <w:sz w:val="24"/>
                <w:szCs w:val="24"/>
              </w:rPr>
              <w:t>bộ</w:t>
            </w:r>
            <w:r w:rsidRPr="00AA65E6">
              <w:rPr>
                <w:spacing w:val="-12"/>
                <w:sz w:val="24"/>
                <w:szCs w:val="24"/>
              </w:rPr>
              <w:t xml:space="preserve"> </w:t>
            </w:r>
            <w:r w:rsidRPr="00AA65E6">
              <w:rPr>
                <w:sz w:val="24"/>
                <w:szCs w:val="24"/>
              </w:rPr>
              <w:t>các</w:t>
            </w:r>
            <w:r w:rsidRPr="00AA65E6">
              <w:rPr>
                <w:spacing w:val="-15"/>
                <w:sz w:val="24"/>
                <w:szCs w:val="24"/>
              </w:rPr>
              <w:t xml:space="preserve"> </w:t>
            </w:r>
            <w:r w:rsidRPr="00AA65E6">
              <w:rPr>
                <w:sz w:val="24"/>
                <w:szCs w:val="24"/>
              </w:rPr>
              <w:t>nền</w:t>
            </w:r>
            <w:r w:rsidRPr="00AA65E6">
              <w:rPr>
                <w:spacing w:val="-12"/>
                <w:sz w:val="24"/>
                <w:szCs w:val="24"/>
              </w:rPr>
              <w:t xml:space="preserve"> </w:t>
            </w:r>
            <w:r w:rsidRPr="00AA65E6">
              <w:rPr>
                <w:sz w:val="24"/>
                <w:szCs w:val="24"/>
              </w:rPr>
              <w:t>tảng</w:t>
            </w:r>
            <w:r w:rsidRPr="00AA65E6">
              <w:rPr>
                <w:spacing w:val="-14"/>
                <w:sz w:val="24"/>
                <w:szCs w:val="24"/>
              </w:rPr>
              <w:t xml:space="preserve"> </w:t>
            </w:r>
            <w:r w:rsidRPr="00AA65E6">
              <w:rPr>
                <w:sz w:val="24"/>
                <w:szCs w:val="24"/>
              </w:rPr>
              <w:t>số</w:t>
            </w:r>
            <w:r w:rsidRPr="00AA65E6">
              <w:rPr>
                <w:spacing w:val="-12"/>
                <w:sz w:val="24"/>
                <w:szCs w:val="24"/>
              </w:rPr>
              <w:t xml:space="preserve"> </w:t>
            </w:r>
            <w:r w:rsidRPr="00AA65E6">
              <w:rPr>
                <w:sz w:val="24"/>
                <w:szCs w:val="24"/>
              </w:rPr>
              <w:t>do</w:t>
            </w:r>
            <w:r w:rsidRPr="00AA65E6">
              <w:rPr>
                <w:spacing w:val="-12"/>
                <w:sz w:val="24"/>
                <w:szCs w:val="24"/>
              </w:rPr>
              <w:t xml:space="preserve"> </w:t>
            </w:r>
            <w:r w:rsidRPr="00AA65E6">
              <w:rPr>
                <w:sz w:val="24"/>
                <w:szCs w:val="24"/>
              </w:rPr>
              <w:t>trung</w:t>
            </w:r>
            <w:r w:rsidRPr="00AA65E6">
              <w:rPr>
                <w:spacing w:val="-12"/>
                <w:sz w:val="24"/>
                <w:szCs w:val="24"/>
              </w:rPr>
              <w:t xml:space="preserve"> </w:t>
            </w:r>
            <w:r w:rsidRPr="00AA65E6">
              <w:rPr>
                <w:sz w:val="24"/>
                <w:szCs w:val="24"/>
              </w:rPr>
              <w:t>ương triển</w:t>
            </w:r>
            <w:r w:rsidRPr="00AA65E6">
              <w:rPr>
                <w:spacing w:val="-14"/>
                <w:sz w:val="24"/>
                <w:szCs w:val="24"/>
              </w:rPr>
              <w:t xml:space="preserve"> </w:t>
            </w:r>
            <w:r w:rsidRPr="00AA65E6">
              <w:rPr>
                <w:sz w:val="24"/>
                <w:szCs w:val="24"/>
              </w:rPr>
              <w:t>khai.</w:t>
            </w:r>
          </w:p>
        </w:tc>
        <w:tc>
          <w:tcPr>
            <w:tcW w:w="2126" w:type="dxa"/>
            <w:gridSpan w:val="3"/>
            <w:tcBorders>
              <w:top w:val="single" w:sz="6" w:space="0" w:color="000000"/>
              <w:left w:val="single" w:sz="6" w:space="0" w:color="000000"/>
              <w:bottom w:val="single" w:sz="6" w:space="0" w:color="000000"/>
              <w:right w:val="single" w:sz="6" w:space="0" w:color="000000"/>
            </w:tcBorders>
            <w:vAlign w:val="center"/>
          </w:tcPr>
          <w:p w14:paraId="55EBA096" w14:textId="10282C2E" w:rsidR="00C90848" w:rsidRPr="00AA65E6" w:rsidRDefault="00C90848" w:rsidP="00AA25E3">
            <w:pPr>
              <w:pStyle w:val="TableParagraph"/>
              <w:ind w:left="651" w:right="6" w:hanging="346"/>
              <w:rPr>
                <w:sz w:val="24"/>
                <w:szCs w:val="24"/>
              </w:rPr>
            </w:pPr>
            <w:r w:rsidRPr="00AA65E6">
              <w:rPr>
                <w:sz w:val="24"/>
                <w:szCs w:val="24"/>
              </w:rPr>
              <w:t>Văn phòng Sở</w:t>
            </w:r>
          </w:p>
        </w:tc>
        <w:tc>
          <w:tcPr>
            <w:tcW w:w="2127" w:type="dxa"/>
            <w:tcBorders>
              <w:top w:val="single" w:sz="6" w:space="0" w:color="000000"/>
              <w:left w:val="single" w:sz="6" w:space="0" w:color="000000"/>
              <w:bottom w:val="single" w:sz="6" w:space="0" w:color="000000"/>
              <w:right w:val="single" w:sz="6" w:space="0" w:color="000000"/>
            </w:tcBorders>
            <w:vAlign w:val="center"/>
          </w:tcPr>
          <w:p w14:paraId="23EA8CEA" w14:textId="05E2A5F3" w:rsidR="00C90848" w:rsidRPr="00AA65E6" w:rsidRDefault="00C90848" w:rsidP="00AA25E3">
            <w:pPr>
              <w:pStyle w:val="TableParagraph"/>
              <w:ind w:right="127"/>
              <w:jc w:val="center"/>
              <w:rPr>
                <w:sz w:val="24"/>
                <w:szCs w:val="24"/>
              </w:rPr>
            </w:pPr>
            <w:r w:rsidRPr="00AA65E6">
              <w:rPr>
                <w:sz w:val="24"/>
                <w:szCs w:val="24"/>
              </w:rPr>
              <w:t>Các phòng chuyên môn, đơn vị trực thuộc</w:t>
            </w:r>
          </w:p>
        </w:tc>
        <w:tc>
          <w:tcPr>
            <w:tcW w:w="3260" w:type="dxa"/>
            <w:gridSpan w:val="4"/>
            <w:tcBorders>
              <w:top w:val="single" w:sz="6" w:space="0" w:color="000000"/>
              <w:left w:val="single" w:sz="6" w:space="0" w:color="000000"/>
              <w:bottom w:val="single" w:sz="6" w:space="0" w:color="000000"/>
              <w:right w:val="single" w:sz="6" w:space="0" w:color="000000"/>
            </w:tcBorders>
            <w:vAlign w:val="center"/>
          </w:tcPr>
          <w:p w14:paraId="64B20429" w14:textId="70EFDDC7" w:rsidR="00C90848" w:rsidRPr="00AA65E6" w:rsidRDefault="00C90848" w:rsidP="00AA65E6">
            <w:pPr>
              <w:pStyle w:val="TableParagraph"/>
              <w:ind w:hanging="2"/>
              <w:jc w:val="center"/>
              <w:rPr>
                <w:sz w:val="24"/>
                <w:szCs w:val="24"/>
              </w:rPr>
            </w:pPr>
            <w:r w:rsidRPr="00AA65E6">
              <w:rPr>
                <w:sz w:val="24"/>
                <w:szCs w:val="24"/>
              </w:rPr>
              <w:t>Hệ thống vận hành ổn định, đáp ứng các mục tiêu</w:t>
            </w:r>
            <w:r w:rsidRPr="00AA65E6">
              <w:rPr>
                <w:spacing w:val="-6"/>
                <w:sz w:val="24"/>
                <w:szCs w:val="24"/>
              </w:rPr>
              <w:t xml:space="preserve"> </w:t>
            </w:r>
            <w:r w:rsidRPr="00AA65E6">
              <w:rPr>
                <w:sz w:val="24"/>
                <w:szCs w:val="24"/>
              </w:rPr>
              <w:t>của</w:t>
            </w:r>
            <w:r w:rsidRPr="00AA65E6">
              <w:rPr>
                <w:spacing w:val="-7"/>
                <w:sz w:val="24"/>
                <w:szCs w:val="24"/>
              </w:rPr>
              <w:t xml:space="preserve"> </w:t>
            </w:r>
            <w:r w:rsidRPr="00AA65E6">
              <w:rPr>
                <w:sz w:val="24"/>
                <w:szCs w:val="24"/>
              </w:rPr>
              <w:t>từng</w:t>
            </w:r>
            <w:r w:rsidRPr="00AA65E6">
              <w:rPr>
                <w:spacing w:val="-9"/>
                <w:sz w:val="24"/>
                <w:szCs w:val="24"/>
              </w:rPr>
              <w:t xml:space="preserve"> </w:t>
            </w:r>
            <w:r w:rsidRPr="00AA65E6">
              <w:rPr>
                <w:sz w:val="24"/>
                <w:szCs w:val="24"/>
              </w:rPr>
              <w:t>thời</w:t>
            </w:r>
            <w:r w:rsidRPr="00AA65E6">
              <w:rPr>
                <w:spacing w:val="-8"/>
                <w:sz w:val="24"/>
                <w:szCs w:val="24"/>
              </w:rPr>
              <w:t xml:space="preserve"> </w:t>
            </w:r>
            <w:r w:rsidRPr="00AA65E6">
              <w:rPr>
                <w:sz w:val="24"/>
                <w:szCs w:val="24"/>
              </w:rPr>
              <w:t>kỳ</w:t>
            </w:r>
            <w:r w:rsidRPr="00AA65E6">
              <w:rPr>
                <w:spacing w:val="-9"/>
                <w:sz w:val="24"/>
                <w:szCs w:val="24"/>
              </w:rPr>
              <w:t xml:space="preserve"> </w:t>
            </w:r>
            <w:r w:rsidRPr="00AA65E6">
              <w:rPr>
                <w:sz w:val="24"/>
                <w:szCs w:val="24"/>
              </w:rPr>
              <w:t>và bảo đảm</w:t>
            </w:r>
            <w:r w:rsidRPr="00AA65E6">
              <w:rPr>
                <w:spacing w:val="-1"/>
                <w:sz w:val="24"/>
                <w:szCs w:val="24"/>
              </w:rPr>
              <w:t xml:space="preserve"> </w:t>
            </w:r>
            <w:r w:rsidRPr="00AA65E6">
              <w:rPr>
                <w:sz w:val="24"/>
                <w:szCs w:val="24"/>
              </w:rPr>
              <w:t>kế hoạch triển khai của các bộ, ngành trung ương, của tỉnh</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14:paraId="30CBA19A" w14:textId="0F10AA9F" w:rsidR="00C90848" w:rsidRPr="00AA65E6" w:rsidRDefault="00C90848" w:rsidP="00AA25E3">
            <w:pPr>
              <w:pStyle w:val="TableParagraph"/>
              <w:ind w:right="225"/>
              <w:jc w:val="center"/>
              <w:rPr>
                <w:spacing w:val="-4"/>
                <w:sz w:val="24"/>
                <w:szCs w:val="24"/>
              </w:rPr>
            </w:pPr>
            <w:r w:rsidRPr="00AA65E6">
              <w:rPr>
                <w:spacing w:val="-4"/>
                <w:sz w:val="24"/>
                <w:szCs w:val="24"/>
              </w:rPr>
              <w:t>Năm</w:t>
            </w:r>
          </w:p>
          <w:p w14:paraId="4BC840FA" w14:textId="5CF7FDAC" w:rsidR="00C90848" w:rsidRPr="00AA65E6" w:rsidRDefault="00C90848" w:rsidP="00AA25E3">
            <w:pPr>
              <w:pStyle w:val="TableParagraph"/>
              <w:ind w:right="225"/>
              <w:jc w:val="center"/>
              <w:rPr>
                <w:spacing w:val="-4"/>
                <w:sz w:val="24"/>
                <w:szCs w:val="24"/>
              </w:rPr>
            </w:pPr>
            <w:r w:rsidRPr="00AA65E6">
              <w:rPr>
                <w:spacing w:val="-2"/>
                <w:sz w:val="24"/>
                <w:szCs w:val="24"/>
              </w:rPr>
              <w:t>2026-2030</w:t>
            </w:r>
          </w:p>
        </w:tc>
      </w:tr>
      <w:tr w:rsidR="00C90848" w:rsidRPr="00AA65E6" w14:paraId="73BCA673" w14:textId="77777777" w:rsidTr="00D17243">
        <w:trPr>
          <w:trHeight w:val="2115"/>
        </w:trPr>
        <w:tc>
          <w:tcPr>
            <w:tcW w:w="857" w:type="dxa"/>
            <w:vAlign w:val="center"/>
          </w:tcPr>
          <w:p w14:paraId="3A8F8F08" w14:textId="0F035CED" w:rsidR="00C90848" w:rsidRPr="00AA65E6" w:rsidRDefault="00C90848" w:rsidP="00AA25E3">
            <w:pPr>
              <w:pStyle w:val="TableParagraph"/>
              <w:jc w:val="center"/>
              <w:rPr>
                <w:iCs/>
                <w:sz w:val="24"/>
                <w:szCs w:val="24"/>
              </w:rPr>
            </w:pPr>
            <w:r w:rsidRPr="00AA65E6">
              <w:rPr>
                <w:iCs/>
                <w:sz w:val="24"/>
                <w:szCs w:val="24"/>
              </w:rPr>
              <w:lastRenderedPageBreak/>
              <w:t>2</w:t>
            </w:r>
          </w:p>
        </w:tc>
        <w:tc>
          <w:tcPr>
            <w:tcW w:w="4831" w:type="dxa"/>
            <w:tcBorders>
              <w:right w:val="single" w:sz="6" w:space="0" w:color="000000"/>
            </w:tcBorders>
            <w:vAlign w:val="center"/>
          </w:tcPr>
          <w:p w14:paraId="306EE66C" w14:textId="39891F51" w:rsidR="00C90848" w:rsidRPr="00AA65E6" w:rsidRDefault="00C90848" w:rsidP="00D17243">
            <w:pPr>
              <w:tabs>
                <w:tab w:val="left" w:pos="740"/>
              </w:tabs>
              <w:ind w:right="3"/>
              <w:rPr>
                <w:sz w:val="24"/>
                <w:szCs w:val="24"/>
              </w:rPr>
            </w:pPr>
            <w:r w:rsidRPr="00AA65E6">
              <w:rPr>
                <w:sz w:val="24"/>
                <w:szCs w:val="24"/>
              </w:rPr>
              <w:t xml:space="preserve">Hệ thống thông tin giải quyết TTHC của </w:t>
            </w:r>
            <w:r w:rsidR="008B1B8A" w:rsidRPr="00AA65E6">
              <w:rPr>
                <w:sz w:val="24"/>
                <w:szCs w:val="24"/>
              </w:rPr>
              <w:t xml:space="preserve">Bộ </w:t>
            </w:r>
            <w:r w:rsidRPr="00AA65E6">
              <w:rPr>
                <w:sz w:val="24"/>
                <w:szCs w:val="24"/>
              </w:rPr>
              <w:t>Công Thư</w:t>
            </w:r>
            <w:r w:rsidR="004372D1" w:rsidRPr="00AA65E6">
              <w:rPr>
                <w:sz w:val="24"/>
                <w:szCs w:val="24"/>
              </w:rPr>
              <w:t>ơ</w:t>
            </w:r>
            <w:r w:rsidRPr="00AA65E6">
              <w:rPr>
                <w:sz w:val="24"/>
                <w:szCs w:val="24"/>
              </w:rPr>
              <w:t>ng tiếp tục duy trì, nâng cấp, là nơi nhận đồng bộ dữ liệu giải quyết TTHC để địa phương tra cứu, khai thác cho các nhu cầu quản lý tại địa phương. Để đảm</w:t>
            </w:r>
            <w:r w:rsidRPr="00AA65E6">
              <w:rPr>
                <w:spacing w:val="-2"/>
                <w:sz w:val="24"/>
                <w:szCs w:val="24"/>
              </w:rPr>
              <w:t xml:space="preserve"> </w:t>
            </w:r>
            <w:r w:rsidRPr="00AA65E6">
              <w:rPr>
                <w:sz w:val="24"/>
                <w:szCs w:val="24"/>
              </w:rPr>
              <w:t>bảo yêu cầu, chất lượng cung cấp</w:t>
            </w:r>
            <w:r w:rsidRPr="00AA65E6">
              <w:rPr>
                <w:spacing w:val="-1"/>
                <w:sz w:val="24"/>
                <w:szCs w:val="24"/>
              </w:rPr>
              <w:t xml:space="preserve"> </w:t>
            </w:r>
            <w:r w:rsidRPr="00AA65E6">
              <w:rPr>
                <w:sz w:val="24"/>
                <w:szCs w:val="24"/>
              </w:rPr>
              <w:t>dịch vụ công trực tuyến cho người dân, doanh nghiệp.</w:t>
            </w:r>
          </w:p>
        </w:tc>
        <w:tc>
          <w:tcPr>
            <w:tcW w:w="2126" w:type="dxa"/>
            <w:gridSpan w:val="3"/>
            <w:tcBorders>
              <w:top w:val="single" w:sz="6" w:space="0" w:color="000000"/>
              <w:left w:val="single" w:sz="6" w:space="0" w:color="000000"/>
              <w:bottom w:val="single" w:sz="6" w:space="0" w:color="000000"/>
              <w:right w:val="single" w:sz="6" w:space="0" w:color="000000"/>
            </w:tcBorders>
            <w:vAlign w:val="center"/>
          </w:tcPr>
          <w:p w14:paraId="298A7FC6" w14:textId="33BC1077" w:rsidR="00C90848" w:rsidRPr="00AA65E6" w:rsidRDefault="00C90848" w:rsidP="00AA25E3">
            <w:pPr>
              <w:pStyle w:val="TableParagraph"/>
              <w:ind w:left="216" w:right="6" w:firstLine="48"/>
              <w:jc w:val="center"/>
              <w:rPr>
                <w:sz w:val="24"/>
                <w:szCs w:val="24"/>
              </w:rPr>
            </w:pPr>
            <w:r w:rsidRPr="00AA65E6">
              <w:rPr>
                <w:sz w:val="24"/>
                <w:szCs w:val="24"/>
              </w:rPr>
              <w:t>Văn phòng Sở</w:t>
            </w:r>
          </w:p>
        </w:tc>
        <w:tc>
          <w:tcPr>
            <w:tcW w:w="2127" w:type="dxa"/>
            <w:tcBorders>
              <w:top w:val="single" w:sz="6" w:space="0" w:color="000000"/>
              <w:left w:val="single" w:sz="6" w:space="0" w:color="000000"/>
              <w:bottom w:val="single" w:sz="6" w:space="0" w:color="000000"/>
              <w:right w:val="single" w:sz="6" w:space="0" w:color="000000"/>
            </w:tcBorders>
            <w:vAlign w:val="center"/>
          </w:tcPr>
          <w:p w14:paraId="41548DCB" w14:textId="65A85540" w:rsidR="00C90848" w:rsidRPr="00AA65E6" w:rsidRDefault="00C90848" w:rsidP="00AA25E3">
            <w:pPr>
              <w:pStyle w:val="TableParagraph"/>
              <w:ind w:left="142" w:right="120"/>
              <w:jc w:val="center"/>
              <w:rPr>
                <w:sz w:val="24"/>
                <w:szCs w:val="24"/>
              </w:rPr>
            </w:pPr>
            <w:r w:rsidRPr="00AA65E6">
              <w:rPr>
                <w:sz w:val="24"/>
                <w:szCs w:val="24"/>
              </w:rPr>
              <w:t>Các phòng chuyên môn, đơn vị trực thuộc</w:t>
            </w:r>
          </w:p>
        </w:tc>
        <w:tc>
          <w:tcPr>
            <w:tcW w:w="3260" w:type="dxa"/>
            <w:gridSpan w:val="4"/>
            <w:tcBorders>
              <w:top w:val="single" w:sz="6" w:space="0" w:color="000000"/>
              <w:left w:val="single" w:sz="6" w:space="0" w:color="000000"/>
              <w:bottom w:val="single" w:sz="6" w:space="0" w:color="000000"/>
              <w:right w:val="single" w:sz="6" w:space="0" w:color="000000"/>
            </w:tcBorders>
            <w:vAlign w:val="center"/>
          </w:tcPr>
          <w:p w14:paraId="63D08DCB" w14:textId="4B3C3EC4" w:rsidR="00C90848" w:rsidRPr="00AA65E6" w:rsidRDefault="00C90848" w:rsidP="00AA65E6">
            <w:pPr>
              <w:pStyle w:val="TableParagraph"/>
              <w:ind w:left="109" w:right="114"/>
              <w:jc w:val="center"/>
              <w:rPr>
                <w:sz w:val="24"/>
                <w:szCs w:val="24"/>
              </w:rPr>
            </w:pPr>
            <w:r w:rsidRPr="00AA65E6">
              <w:rPr>
                <w:sz w:val="24"/>
                <w:szCs w:val="24"/>
              </w:rPr>
              <w:t>Hệ thống thông tin giải quyết TTHC của Bộ Công Thương vận hành ổn định, thông suốt, hiệu quả</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14:paraId="1CB134F9" w14:textId="77777777" w:rsidR="00BE4CD9" w:rsidRPr="00AA65E6" w:rsidRDefault="00BE4CD9" w:rsidP="00AA25E3">
            <w:pPr>
              <w:pStyle w:val="TableParagraph"/>
              <w:ind w:right="225"/>
              <w:jc w:val="center"/>
              <w:rPr>
                <w:spacing w:val="-4"/>
                <w:sz w:val="24"/>
                <w:szCs w:val="24"/>
              </w:rPr>
            </w:pPr>
            <w:r w:rsidRPr="00AA65E6">
              <w:rPr>
                <w:spacing w:val="-4"/>
                <w:sz w:val="24"/>
                <w:szCs w:val="24"/>
              </w:rPr>
              <w:t>Năm</w:t>
            </w:r>
          </w:p>
          <w:p w14:paraId="52DC97E9" w14:textId="554A07B4" w:rsidR="00C90848" w:rsidRPr="00AA65E6" w:rsidRDefault="00BE4CD9" w:rsidP="00AA25E3">
            <w:pPr>
              <w:pStyle w:val="TableParagraph"/>
              <w:ind w:right="225"/>
              <w:jc w:val="center"/>
              <w:rPr>
                <w:spacing w:val="-4"/>
                <w:sz w:val="24"/>
                <w:szCs w:val="24"/>
              </w:rPr>
            </w:pPr>
            <w:r w:rsidRPr="00AA65E6">
              <w:rPr>
                <w:spacing w:val="-4"/>
                <w:sz w:val="24"/>
                <w:szCs w:val="24"/>
              </w:rPr>
              <w:t>2026-2030</w:t>
            </w:r>
          </w:p>
        </w:tc>
      </w:tr>
      <w:tr w:rsidR="00C90848" w:rsidRPr="00AA65E6" w14:paraId="327A8C80" w14:textId="77777777" w:rsidTr="006C5A85">
        <w:trPr>
          <w:trHeight w:val="1331"/>
        </w:trPr>
        <w:tc>
          <w:tcPr>
            <w:tcW w:w="857" w:type="dxa"/>
            <w:vAlign w:val="center"/>
          </w:tcPr>
          <w:p w14:paraId="28E80731" w14:textId="30C7F8D2" w:rsidR="00C90848" w:rsidRPr="00AA65E6" w:rsidRDefault="00C90848" w:rsidP="00AA25E3">
            <w:pPr>
              <w:pStyle w:val="TableParagraph"/>
              <w:jc w:val="center"/>
              <w:rPr>
                <w:iCs/>
                <w:sz w:val="24"/>
                <w:szCs w:val="24"/>
              </w:rPr>
            </w:pPr>
            <w:r w:rsidRPr="00AA65E6">
              <w:rPr>
                <w:iCs/>
                <w:sz w:val="24"/>
                <w:szCs w:val="24"/>
              </w:rPr>
              <w:t>3</w:t>
            </w:r>
          </w:p>
        </w:tc>
        <w:tc>
          <w:tcPr>
            <w:tcW w:w="4831" w:type="dxa"/>
            <w:tcBorders>
              <w:right w:val="single" w:sz="6" w:space="0" w:color="000000"/>
            </w:tcBorders>
            <w:vAlign w:val="center"/>
          </w:tcPr>
          <w:p w14:paraId="6868A748" w14:textId="51C53569" w:rsidR="00C90848" w:rsidRPr="00AA65E6" w:rsidRDefault="00C90848" w:rsidP="00AA25E3">
            <w:pPr>
              <w:tabs>
                <w:tab w:val="left" w:pos="740"/>
              </w:tabs>
              <w:rPr>
                <w:sz w:val="24"/>
                <w:szCs w:val="24"/>
              </w:rPr>
            </w:pPr>
            <w:r w:rsidRPr="00AA65E6">
              <w:rPr>
                <w:sz w:val="24"/>
                <w:szCs w:val="24"/>
              </w:rPr>
              <w:t>Xây dựng, duy trì và phát</w:t>
            </w:r>
            <w:r w:rsidRPr="00AA65E6">
              <w:rPr>
                <w:spacing w:val="-5"/>
                <w:sz w:val="24"/>
                <w:szCs w:val="24"/>
              </w:rPr>
              <w:t xml:space="preserve"> </w:t>
            </w:r>
            <w:r w:rsidRPr="00AA65E6">
              <w:rPr>
                <w:sz w:val="24"/>
                <w:szCs w:val="24"/>
              </w:rPr>
              <w:t>triển,</w:t>
            </w:r>
            <w:r w:rsidRPr="00AA65E6">
              <w:rPr>
                <w:spacing w:val="-5"/>
                <w:sz w:val="24"/>
                <w:szCs w:val="24"/>
              </w:rPr>
              <w:t xml:space="preserve"> </w:t>
            </w:r>
            <w:r w:rsidRPr="00AA65E6">
              <w:rPr>
                <w:sz w:val="24"/>
                <w:szCs w:val="24"/>
              </w:rPr>
              <w:t>hoàn</w:t>
            </w:r>
            <w:r w:rsidRPr="00AA65E6">
              <w:rPr>
                <w:spacing w:val="-5"/>
                <w:sz w:val="24"/>
                <w:szCs w:val="24"/>
              </w:rPr>
              <w:t xml:space="preserve"> </w:t>
            </w:r>
            <w:r w:rsidRPr="00AA65E6">
              <w:rPr>
                <w:sz w:val="24"/>
                <w:szCs w:val="24"/>
              </w:rPr>
              <w:t>thiện</w:t>
            </w:r>
            <w:r w:rsidRPr="00AA65E6">
              <w:rPr>
                <w:spacing w:val="-1"/>
                <w:sz w:val="24"/>
                <w:szCs w:val="24"/>
              </w:rPr>
              <w:t xml:space="preserve"> </w:t>
            </w:r>
            <w:r w:rsidRPr="00AA65E6">
              <w:rPr>
                <w:sz w:val="24"/>
                <w:szCs w:val="24"/>
              </w:rPr>
              <w:t>các cơ sở dữ liệu chuyên ngành</w:t>
            </w:r>
            <w:r w:rsidR="00B20F08" w:rsidRPr="00AA65E6">
              <w:rPr>
                <w:sz w:val="24"/>
                <w:szCs w:val="24"/>
              </w:rPr>
              <w:t>.</w:t>
            </w:r>
          </w:p>
        </w:tc>
        <w:tc>
          <w:tcPr>
            <w:tcW w:w="2126" w:type="dxa"/>
            <w:gridSpan w:val="3"/>
            <w:tcBorders>
              <w:top w:val="single" w:sz="6" w:space="0" w:color="000000"/>
              <w:left w:val="single" w:sz="6" w:space="0" w:color="000000"/>
              <w:bottom w:val="single" w:sz="6" w:space="0" w:color="000000"/>
              <w:right w:val="single" w:sz="6" w:space="0" w:color="000000"/>
            </w:tcBorders>
            <w:vAlign w:val="center"/>
          </w:tcPr>
          <w:p w14:paraId="11E6761C" w14:textId="22332364" w:rsidR="00C90848" w:rsidRPr="00AA65E6" w:rsidRDefault="00C44CEB" w:rsidP="00AA25E3">
            <w:pPr>
              <w:pStyle w:val="TableParagraph"/>
              <w:ind w:left="216" w:right="6" w:firstLine="48"/>
              <w:jc w:val="center"/>
              <w:rPr>
                <w:sz w:val="24"/>
                <w:szCs w:val="24"/>
              </w:rPr>
            </w:pPr>
            <w:r w:rsidRPr="00AA65E6">
              <w:rPr>
                <w:sz w:val="24"/>
                <w:szCs w:val="24"/>
              </w:rPr>
              <w:t>C</w:t>
            </w:r>
            <w:r w:rsidR="00C90848" w:rsidRPr="00AA65E6">
              <w:rPr>
                <w:sz w:val="24"/>
                <w:szCs w:val="24"/>
              </w:rPr>
              <w:t>ác phòng, đơn vị có cơ sở dữ liệu chuyên ngành</w:t>
            </w:r>
          </w:p>
        </w:tc>
        <w:tc>
          <w:tcPr>
            <w:tcW w:w="2127" w:type="dxa"/>
            <w:tcBorders>
              <w:top w:val="single" w:sz="6" w:space="0" w:color="000000"/>
              <w:left w:val="single" w:sz="6" w:space="0" w:color="000000"/>
              <w:bottom w:val="single" w:sz="6" w:space="0" w:color="000000"/>
              <w:right w:val="single" w:sz="6" w:space="0" w:color="000000"/>
            </w:tcBorders>
            <w:vAlign w:val="center"/>
          </w:tcPr>
          <w:p w14:paraId="514DDACD" w14:textId="65E44A5B" w:rsidR="00C90848" w:rsidRPr="00AA65E6" w:rsidRDefault="00C90848" w:rsidP="00AA25E3">
            <w:pPr>
              <w:pStyle w:val="TableParagraph"/>
              <w:ind w:left="216" w:right="120" w:firstLine="48"/>
              <w:jc w:val="center"/>
              <w:rPr>
                <w:sz w:val="24"/>
                <w:szCs w:val="24"/>
              </w:rPr>
            </w:pPr>
            <w:r w:rsidRPr="00AA65E6">
              <w:rPr>
                <w:sz w:val="24"/>
                <w:szCs w:val="24"/>
              </w:rPr>
              <w:t>Văn phòng Sở</w:t>
            </w:r>
          </w:p>
        </w:tc>
        <w:tc>
          <w:tcPr>
            <w:tcW w:w="3260" w:type="dxa"/>
            <w:gridSpan w:val="4"/>
            <w:tcBorders>
              <w:top w:val="single" w:sz="6" w:space="0" w:color="000000"/>
              <w:left w:val="single" w:sz="6" w:space="0" w:color="000000"/>
              <w:bottom w:val="single" w:sz="6" w:space="0" w:color="000000"/>
              <w:right w:val="single" w:sz="6" w:space="0" w:color="000000"/>
            </w:tcBorders>
          </w:tcPr>
          <w:p w14:paraId="32CFC104" w14:textId="72F4946A" w:rsidR="00C90848" w:rsidRPr="00AA65E6" w:rsidRDefault="00C90848" w:rsidP="00AA65E6">
            <w:pPr>
              <w:pStyle w:val="TableParagraph"/>
              <w:ind w:left="109" w:right="114"/>
              <w:jc w:val="center"/>
              <w:rPr>
                <w:sz w:val="24"/>
                <w:szCs w:val="24"/>
              </w:rPr>
            </w:pPr>
            <w:r w:rsidRPr="00AA65E6">
              <w:rPr>
                <w:sz w:val="24"/>
                <w:szCs w:val="24"/>
              </w:rPr>
              <w:t>Các cơ sở dữ liệu chuyên ngành được xây dựng, vận hành, duy trì đảm bảo ổn định để phục vụ công tác quản lý nhà nước</w:t>
            </w:r>
          </w:p>
        </w:tc>
        <w:tc>
          <w:tcPr>
            <w:tcW w:w="1984" w:type="dxa"/>
            <w:gridSpan w:val="2"/>
            <w:tcBorders>
              <w:top w:val="single" w:sz="6" w:space="0" w:color="000000"/>
              <w:left w:val="single" w:sz="6" w:space="0" w:color="000000"/>
              <w:bottom w:val="single" w:sz="6" w:space="0" w:color="000000"/>
              <w:right w:val="single" w:sz="6" w:space="0" w:color="000000"/>
            </w:tcBorders>
          </w:tcPr>
          <w:p w14:paraId="3A7A25F3" w14:textId="77777777" w:rsidR="00BE4CD9" w:rsidRPr="00AA65E6" w:rsidRDefault="00BE4CD9" w:rsidP="00AA25E3">
            <w:pPr>
              <w:pStyle w:val="TableParagraph"/>
              <w:ind w:right="225"/>
              <w:jc w:val="center"/>
              <w:rPr>
                <w:spacing w:val="-4"/>
                <w:sz w:val="24"/>
                <w:szCs w:val="24"/>
              </w:rPr>
            </w:pPr>
          </w:p>
          <w:p w14:paraId="55EC0199" w14:textId="77777777" w:rsidR="00BE4CD9" w:rsidRPr="00AA65E6" w:rsidRDefault="00C90848" w:rsidP="00AA25E3">
            <w:pPr>
              <w:pStyle w:val="TableParagraph"/>
              <w:ind w:right="225"/>
              <w:jc w:val="center"/>
              <w:rPr>
                <w:spacing w:val="-4"/>
                <w:sz w:val="24"/>
                <w:szCs w:val="24"/>
              </w:rPr>
            </w:pPr>
            <w:r w:rsidRPr="00AA65E6">
              <w:rPr>
                <w:spacing w:val="-4"/>
                <w:sz w:val="24"/>
                <w:szCs w:val="24"/>
              </w:rPr>
              <w:t xml:space="preserve">Năm </w:t>
            </w:r>
          </w:p>
          <w:p w14:paraId="672C886C" w14:textId="5A062013" w:rsidR="00C90848" w:rsidRPr="00AA65E6" w:rsidRDefault="00C90848" w:rsidP="00AA25E3">
            <w:pPr>
              <w:pStyle w:val="TableParagraph"/>
              <w:ind w:right="225"/>
              <w:jc w:val="center"/>
              <w:rPr>
                <w:spacing w:val="-4"/>
                <w:sz w:val="24"/>
                <w:szCs w:val="24"/>
              </w:rPr>
            </w:pPr>
            <w:r w:rsidRPr="00AA65E6">
              <w:rPr>
                <w:spacing w:val="-4"/>
                <w:sz w:val="24"/>
                <w:szCs w:val="24"/>
              </w:rPr>
              <w:t>2026 - 2030</w:t>
            </w:r>
          </w:p>
        </w:tc>
      </w:tr>
      <w:tr w:rsidR="00C90848" w:rsidRPr="00AA65E6" w14:paraId="57807530" w14:textId="77777777" w:rsidTr="00AA65E6">
        <w:trPr>
          <w:trHeight w:val="408"/>
        </w:trPr>
        <w:tc>
          <w:tcPr>
            <w:tcW w:w="857" w:type="dxa"/>
            <w:vAlign w:val="center"/>
          </w:tcPr>
          <w:p w14:paraId="28C2015B" w14:textId="77777777" w:rsidR="00C90848" w:rsidRPr="00AA65E6" w:rsidRDefault="00C90848" w:rsidP="00A97E3D">
            <w:pPr>
              <w:pStyle w:val="TableParagraph"/>
              <w:jc w:val="center"/>
              <w:rPr>
                <w:b/>
                <w:sz w:val="24"/>
                <w:szCs w:val="24"/>
              </w:rPr>
            </w:pPr>
            <w:r w:rsidRPr="00AA65E6">
              <w:rPr>
                <w:b/>
                <w:sz w:val="24"/>
                <w:szCs w:val="24"/>
              </w:rPr>
              <w:t>IV</w:t>
            </w:r>
          </w:p>
        </w:tc>
        <w:tc>
          <w:tcPr>
            <w:tcW w:w="14328" w:type="dxa"/>
            <w:gridSpan w:val="11"/>
            <w:tcBorders>
              <w:top w:val="single" w:sz="6" w:space="0" w:color="000000"/>
              <w:bottom w:val="single" w:sz="6" w:space="0" w:color="000000"/>
            </w:tcBorders>
            <w:vAlign w:val="center"/>
          </w:tcPr>
          <w:p w14:paraId="35BABA0E" w14:textId="77777777" w:rsidR="00C90848" w:rsidRPr="00AA65E6" w:rsidRDefault="00C90848" w:rsidP="00A97E3D">
            <w:pPr>
              <w:pStyle w:val="TableParagraph"/>
              <w:rPr>
                <w:b/>
                <w:sz w:val="24"/>
                <w:szCs w:val="24"/>
              </w:rPr>
            </w:pPr>
            <w:r w:rsidRPr="00AA65E6">
              <w:rPr>
                <w:b/>
                <w:sz w:val="24"/>
                <w:szCs w:val="24"/>
              </w:rPr>
              <w:t>Phát triển hạ tầng phục vụ Chính quyền số</w:t>
            </w:r>
          </w:p>
        </w:tc>
      </w:tr>
      <w:tr w:rsidR="00C90848" w:rsidRPr="00AA65E6" w14:paraId="57306508" w14:textId="77777777" w:rsidTr="00D17243">
        <w:trPr>
          <w:trHeight w:val="1924"/>
        </w:trPr>
        <w:tc>
          <w:tcPr>
            <w:tcW w:w="857" w:type="dxa"/>
            <w:vAlign w:val="center"/>
          </w:tcPr>
          <w:p w14:paraId="21EE6392" w14:textId="6BC5D3D7" w:rsidR="00C90848" w:rsidRPr="00AA65E6" w:rsidRDefault="00C90848" w:rsidP="00AA25E3">
            <w:pPr>
              <w:pStyle w:val="TableParagraph"/>
              <w:ind w:left="21" w:right="4"/>
              <w:jc w:val="center"/>
              <w:rPr>
                <w:sz w:val="24"/>
                <w:szCs w:val="24"/>
              </w:rPr>
            </w:pPr>
            <w:r w:rsidRPr="00AA65E6">
              <w:rPr>
                <w:sz w:val="24"/>
                <w:szCs w:val="24"/>
              </w:rPr>
              <w:t>1</w:t>
            </w:r>
          </w:p>
        </w:tc>
        <w:tc>
          <w:tcPr>
            <w:tcW w:w="4831" w:type="dxa"/>
            <w:tcBorders>
              <w:right w:val="single" w:sz="6" w:space="0" w:color="000000"/>
            </w:tcBorders>
            <w:vAlign w:val="center"/>
          </w:tcPr>
          <w:p w14:paraId="1AC84329" w14:textId="15B64703" w:rsidR="00C90848" w:rsidRPr="00AA65E6" w:rsidRDefault="00C90848" w:rsidP="00D17243">
            <w:pPr>
              <w:tabs>
                <w:tab w:val="left" w:pos="752"/>
              </w:tabs>
              <w:ind w:right="3"/>
              <w:jc w:val="both"/>
              <w:rPr>
                <w:sz w:val="24"/>
                <w:szCs w:val="24"/>
              </w:rPr>
            </w:pPr>
            <w:r w:rsidRPr="00AA65E6">
              <w:rPr>
                <w:sz w:val="24"/>
                <w:szCs w:val="24"/>
              </w:rPr>
              <w:t>Phối hợp triển khai xây dựng, phát triển hạ tầng số phục vụ Chính quyền số theo Quyết định số 1132/QĐ-TTg ngày 09 tháng 10 năm 2024 của Thủ tướng Chính phủ</w:t>
            </w:r>
            <w:r w:rsidRPr="00AA65E6">
              <w:rPr>
                <w:spacing w:val="-8"/>
                <w:sz w:val="24"/>
                <w:szCs w:val="24"/>
              </w:rPr>
              <w:t xml:space="preserve"> </w:t>
            </w:r>
            <w:r w:rsidRPr="00AA65E6">
              <w:rPr>
                <w:sz w:val="24"/>
                <w:szCs w:val="24"/>
              </w:rPr>
              <w:t>phê</w:t>
            </w:r>
            <w:r w:rsidRPr="00AA65E6">
              <w:rPr>
                <w:spacing w:val="-9"/>
                <w:sz w:val="24"/>
                <w:szCs w:val="24"/>
              </w:rPr>
              <w:t xml:space="preserve"> </w:t>
            </w:r>
            <w:r w:rsidRPr="00AA65E6">
              <w:rPr>
                <w:sz w:val="24"/>
                <w:szCs w:val="24"/>
              </w:rPr>
              <w:t>duyệt</w:t>
            </w:r>
            <w:r w:rsidRPr="00AA65E6">
              <w:rPr>
                <w:spacing w:val="-8"/>
                <w:sz w:val="24"/>
                <w:szCs w:val="24"/>
              </w:rPr>
              <w:t xml:space="preserve"> </w:t>
            </w:r>
            <w:r w:rsidRPr="00AA65E6">
              <w:rPr>
                <w:sz w:val="24"/>
                <w:szCs w:val="24"/>
              </w:rPr>
              <w:t>Chiến</w:t>
            </w:r>
            <w:r w:rsidRPr="00AA65E6">
              <w:rPr>
                <w:spacing w:val="-8"/>
                <w:sz w:val="24"/>
                <w:szCs w:val="24"/>
              </w:rPr>
              <w:t xml:space="preserve"> </w:t>
            </w:r>
            <w:r w:rsidRPr="00AA65E6">
              <w:rPr>
                <w:sz w:val="24"/>
                <w:szCs w:val="24"/>
              </w:rPr>
              <w:t>lược</w:t>
            </w:r>
            <w:r w:rsidRPr="00AA65E6">
              <w:rPr>
                <w:spacing w:val="-9"/>
                <w:sz w:val="24"/>
                <w:szCs w:val="24"/>
              </w:rPr>
              <w:t xml:space="preserve"> </w:t>
            </w:r>
            <w:r w:rsidRPr="00AA65E6">
              <w:rPr>
                <w:sz w:val="24"/>
                <w:szCs w:val="24"/>
              </w:rPr>
              <w:t>hạ</w:t>
            </w:r>
            <w:r w:rsidRPr="00AA65E6">
              <w:rPr>
                <w:spacing w:val="-9"/>
                <w:sz w:val="24"/>
                <w:szCs w:val="24"/>
              </w:rPr>
              <w:t xml:space="preserve"> </w:t>
            </w:r>
            <w:r w:rsidRPr="00AA65E6">
              <w:rPr>
                <w:sz w:val="24"/>
                <w:szCs w:val="24"/>
              </w:rPr>
              <w:t>tầng</w:t>
            </w:r>
            <w:r w:rsidRPr="00AA65E6">
              <w:rPr>
                <w:spacing w:val="-11"/>
                <w:sz w:val="24"/>
                <w:szCs w:val="24"/>
              </w:rPr>
              <w:t xml:space="preserve"> </w:t>
            </w:r>
            <w:r w:rsidRPr="00AA65E6">
              <w:rPr>
                <w:sz w:val="24"/>
                <w:szCs w:val="24"/>
              </w:rPr>
              <w:t>số</w:t>
            </w:r>
            <w:r w:rsidRPr="00AA65E6">
              <w:rPr>
                <w:spacing w:val="-8"/>
                <w:sz w:val="24"/>
                <w:szCs w:val="24"/>
              </w:rPr>
              <w:t xml:space="preserve"> </w:t>
            </w:r>
            <w:r w:rsidRPr="00AA65E6">
              <w:rPr>
                <w:sz w:val="24"/>
                <w:szCs w:val="24"/>
              </w:rPr>
              <w:t>đến</w:t>
            </w:r>
            <w:r w:rsidRPr="00AA65E6">
              <w:rPr>
                <w:spacing w:val="-10"/>
                <w:sz w:val="24"/>
                <w:szCs w:val="24"/>
              </w:rPr>
              <w:t xml:space="preserve"> </w:t>
            </w:r>
            <w:r w:rsidRPr="00AA65E6">
              <w:rPr>
                <w:sz w:val="24"/>
                <w:szCs w:val="24"/>
              </w:rPr>
              <w:t>năm</w:t>
            </w:r>
            <w:r w:rsidRPr="00AA65E6">
              <w:rPr>
                <w:spacing w:val="-12"/>
                <w:sz w:val="24"/>
                <w:szCs w:val="24"/>
              </w:rPr>
              <w:t xml:space="preserve"> </w:t>
            </w:r>
            <w:r w:rsidRPr="00AA65E6">
              <w:rPr>
                <w:sz w:val="24"/>
                <w:szCs w:val="24"/>
              </w:rPr>
              <w:t>2025</w:t>
            </w:r>
            <w:r w:rsidRPr="00AA65E6">
              <w:rPr>
                <w:spacing w:val="-11"/>
                <w:sz w:val="24"/>
                <w:szCs w:val="24"/>
              </w:rPr>
              <w:t xml:space="preserve"> </w:t>
            </w:r>
            <w:r w:rsidRPr="00AA65E6">
              <w:rPr>
                <w:sz w:val="24"/>
                <w:szCs w:val="24"/>
              </w:rPr>
              <w:t>và</w:t>
            </w:r>
            <w:r w:rsidRPr="00AA65E6">
              <w:rPr>
                <w:spacing w:val="-9"/>
                <w:sz w:val="24"/>
                <w:szCs w:val="24"/>
              </w:rPr>
              <w:t xml:space="preserve"> </w:t>
            </w:r>
            <w:r w:rsidRPr="00AA65E6">
              <w:rPr>
                <w:sz w:val="24"/>
                <w:szCs w:val="24"/>
              </w:rPr>
              <w:t>định</w:t>
            </w:r>
            <w:r w:rsidRPr="00AA65E6">
              <w:rPr>
                <w:spacing w:val="-8"/>
                <w:sz w:val="24"/>
                <w:szCs w:val="24"/>
              </w:rPr>
              <w:t xml:space="preserve"> </w:t>
            </w:r>
            <w:r w:rsidRPr="00AA65E6">
              <w:rPr>
                <w:sz w:val="24"/>
                <w:szCs w:val="24"/>
              </w:rPr>
              <w:t>hướng</w:t>
            </w:r>
            <w:r w:rsidRPr="00AA65E6">
              <w:rPr>
                <w:spacing w:val="-8"/>
                <w:sz w:val="24"/>
                <w:szCs w:val="24"/>
              </w:rPr>
              <w:t xml:space="preserve"> </w:t>
            </w:r>
            <w:r w:rsidRPr="00AA65E6">
              <w:rPr>
                <w:sz w:val="24"/>
                <w:szCs w:val="24"/>
              </w:rPr>
              <w:t>đến</w:t>
            </w:r>
            <w:r w:rsidRPr="00AA65E6">
              <w:rPr>
                <w:spacing w:val="-8"/>
                <w:sz w:val="24"/>
                <w:szCs w:val="24"/>
              </w:rPr>
              <w:t xml:space="preserve"> </w:t>
            </w:r>
            <w:r w:rsidRPr="00AA65E6">
              <w:rPr>
                <w:sz w:val="24"/>
                <w:szCs w:val="24"/>
              </w:rPr>
              <w:t>năm</w:t>
            </w:r>
            <w:r w:rsidRPr="00AA65E6">
              <w:rPr>
                <w:spacing w:val="-14"/>
                <w:sz w:val="24"/>
                <w:szCs w:val="24"/>
              </w:rPr>
              <w:t xml:space="preserve"> </w:t>
            </w:r>
            <w:r w:rsidRPr="00AA65E6">
              <w:rPr>
                <w:sz w:val="24"/>
                <w:szCs w:val="24"/>
              </w:rPr>
              <w:t>2030.</w:t>
            </w:r>
          </w:p>
        </w:tc>
        <w:tc>
          <w:tcPr>
            <w:tcW w:w="2126" w:type="dxa"/>
            <w:gridSpan w:val="3"/>
            <w:tcBorders>
              <w:top w:val="single" w:sz="6" w:space="0" w:color="000000"/>
              <w:left w:val="single" w:sz="6" w:space="0" w:color="000000"/>
              <w:bottom w:val="single" w:sz="6" w:space="0" w:color="000000"/>
              <w:right w:val="single" w:sz="6" w:space="0" w:color="000000"/>
            </w:tcBorders>
            <w:vAlign w:val="center"/>
          </w:tcPr>
          <w:p w14:paraId="7481F8B7" w14:textId="7CBB3DAA" w:rsidR="00C90848" w:rsidRPr="00AA65E6" w:rsidRDefault="00C90848" w:rsidP="00AA25E3">
            <w:pPr>
              <w:pStyle w:val="TableParagraph"/>
              <w:ind w:left="216" w:right="6" w:firstLine="48"/>
              <w:jc w:val="center"/>
              <w:rPr>
                <w:sz w:val="24"/>
                <w:szCs w:val="24"/>
              </w:rPr>
            </w:pPr>
            <w:r w:rsidRPr="00AA65E6">
              <w:rPr>
                <w:sz w:val="24"/>
                <w:szCs w:val="24"/>
              </w:rPr>
              <w:t>Văn phòng Sở</w:t>
            </w:r>
          </w:p>
        </w:tc>
        <w:tc>
          <w:tcPr>
            <w:tcW w:w="2127" w:type="dxa"/>
            <w:tcBorders>
              <w:top w:val="single" w:sz="6" w:space="0" w:color="000000"/>
              <w:left w:val="single" w:sz="6" w:space="0" w:color="000000"/>
              <w:bottom w:val="single" w:sz="6" w:space="0" w:color="000000"/>
              <w:right w:val="single" w:sz="6" w:space="0" w:color="000000"/>
            </w:tcBorders>
            <w:vAlign w:val="center"/>
          </w:tcPr>
          <w:p w14:paraId="392F70AD" w14:textId="5AF15757" w:rsidR="00C90848" w:rsidRPr="00AA65E6" w:rsidRDefault="00C90848" w:rsidP="00AA25E3">
            <w:pPr>
              <w:pStyle w:val="TableParagraph"/>
              <w:ind w:left="106" w:right="85"/>
              <w:jc w:val="center"/>
              <w:rPr>
                <w:sz w:val="24"/>
                <w:szCs w:val="24"/>
              </w:rPr>
            </w:pPr>
            <w:r w:rsidRPr="00AA65E6">
              <w:rPr>
                <w:sz w:val="24"/>
                <w:szCs w:val="24"/>
              </w:rPr>
              <w:t>Các phòng chuyên môn, đơn vị trực thuộc</w:t>
            </w:r>
          </w:p>
        </w:tc>
        <w:tc>
          <w:tcPr>
            <w:tcW w:w="3260" w:type="dxa"/>
            <w:gridSpan w:val="4"/>
            <w:tcBorders>
              <w:top w:val="single" w:sz="6" w:space="0" w:color="000000"/>
              <w:left w:val="single" w:sz="6" w:space="0" w:color="000000"/>
              <w:bottom w:val="single" w:sz="6" w:space="0" w:color="000000"/>
              <w:right w:val="single" w:sz="6" w:space="0" w:color="000000"/>
            </w:tcBorders>
            <w:vAlign w:val="center"/>
          </w:tcPr>
          <w:p w14:paraId="6C0281C6" w14:textId="77777777" w:rsidR="00C90848" w:rsidRPr="00AA65E6" w:rsidRDefault="00C90848" w:rsidP="00AA25E3">
            <w:pPr>
              <w:pStyle w:val="TableParagraph"/>
              <w:jc w:val="center"/>
              <w:rPr>
                <w:i/>
                <w:sz w:val="24"/>
                <w:szCs w:val="24"/>
              </w:rPr>
            </w:pPr>
          </w:p>
          <w:p w14:paraId="3368E508" w14:textId="77777777" w:rsidR="00C90848" w:rsidRPr="00AA65E6" w:rsidRDefault="00C90848" w:rsidP="00AA25E3">
            <w:pPr>
              <w:pStyle w:val="TableParagraph"/>
              <w:ind w:left="251" w:right="657" w:firstLine="67"/>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14:paraId="23F553F7" w14:textId="1CE5043F" w:rsidR="003A6AC0" w:rsidRPr="00AA65E6" w:rsidRDefault="00200F43" w:rsidP="00AA25E3">
            <w:pPr>
              <w:pStyle w:val="TableParagraph"/>
              <w:ind w:right="225"/>
              <w:jc w:val="center"/>
              <w:rPr>
                <w:spacing w:val="-4"/>
                <w:sz w:val="24"/>
                <w:szCs w:val="24"/>
              </w:rPr>
            </w:pPr>
            <w:r w:rsidRPr="00AA65E6">
              <w:rPr>
                <w:spacing w:val="-4"/>
                <w:sz w:val="24"/>
                <w:szCs w:val="24"/>
              </w:rPr>
              <w:t xml:space="preserve">   </w:t>
            </w:r>
            <w:r w:rsidR="003A6AC0" w:rsidRPr="00AA65E6">
              <w:rPr>
                <w:spacing w:val="-4"/>
                <w:sz w:val="24"/>
                <w:szCs w:val="24"/>
              </w:rPr>
              <w:t>Năm</w:t>
            </w:r>
          </w:p>
          <w:p w14:paraId="68246480" w14:textId="15A2DF68" w:rsidR="00C90848" w:rsidRPr="00AA65E6" w:rsidRDefault="003A6AC0" w:rsidP="00AA25E3">
            <w:pPr>
              <w:pStyle w:val="TableParagraph"/>
              <w:ind w:left="20" w:right="-14"/>
              <w:jc w:val="center"/>
              <w:rPr>
                <w:sz w:val="24"/>
                <w:szCs w:val="24"/>
              </w:rPr>
            </w:pPr>
            <w:r w:rsidRPr="00AA65E6">
              <w:rPr>
                <w:spacing w:val="-4"/>
                <w:sz w:val="24"/>
                <w:szCs w:val="24"/>
              </w:rPr>
              <w:t>2026 - 2030</w:t>
            </w:r>
          </w:p>
        </w:tc>
      </w:tr>
      <w:tr w:rsidR="00C90848" w:rsidRPr="00AA65E6" w14:paraId="44EBEDC2" w14:textId="77777777" w:rsidTr="00D17243">
        <w:trPr>
          <w:trHeight w:val="2414"/>
        </w:trPr>
        <w:tc>
          <w:tcPr>
            <w:tcW w:w="857" w:type="dxa"/>
            <w:vAlign w:val="center"/>
          </w:tcPr>
          <w:p w14:paraId="233B2967" w14:textId="1F5CCE9A" w:rsidR="00C90848" w:rsidRPr="00AA65E6" w:rsidRDefault="00C90848" w:rsidP="00AA25E3">
            <w:pPr>
              <w:pStyle w:val="TableParagraph"/>
              <w:ind w:left="21" w:right="4"/>
              <w:jc w:val="center"/>
              <w:rPr>
                <w:sz w:val="24"/>
                <w:szCs w:val="24"/>
              </w:rPr>
            </w:pPr>
            <w:r w:rsidRPr="00AA65E6">
              <w:rPr>
                <w:sz w:val="24"/>
                <w:szCs w:val="24"/>
              </w:rPr>
              <w:t>2</w:t>
            </w:r>
          </w:p>
        </w:tc>
        <w:tc>
          <w:tcPr>
            <w:tcW w:w="4831" w:type="dxa"/>
            <w:tcBorders>
              <w:right w:val="single" w:sz="6" w:space="0" w:color="000000"/>
            </w:tcBorders>
            <w:vAlign w:val="center"/>
          </w:tcPr>
          <w:p w14:paraId="2FB01096" w14:textId="0A0F8505" w:rsidR="00C90848" w:rsidRPr="00AA65E6" w:rsidRDefault="00C90848" w:rsidP="00D17243">
            <w:pPr>
              <w:tabs>
                <w:tab w:val="left" w:pos="759"/>
              </w:tabs>
              <w:ind w:right="3"/>
              <w:jc w:val="both"/>
              <w:rPr>
                <w:sz w:val="24"/>
                <w:szCs w:val="24"/>
              </w:rPr>
            </w:pPr>
            <w:r w:rsidRPr="00AA65E6">
              <w:rPr>
                <w:sz w:val="24"/>
                <w:szCs w:val="24"/>
              </w:rPr>
              <w:t>Phối hợp triển khai bảo mật Mạng truyền số liệu chuyên dùng của Đảng và Nhà nước</w:t>
            </w:r>
            <w:r w:rsidRPr="00AA65E6">
              <w:rPr>
                <w:spacing w:val="-7"/>
                <w:sz w:val="24"/>
                <w:szCs w:val="24"/>
              </w:rPr>
              <w:t xml:space="preserve"> </w:t>
            </w:r>
            <w:r w:rsidRPr="00AA65E6">
              <w:rPr>
                <w:sz w:val="24"/>
                <w:szCs w:val="24"/>
              </w:rPr>
              <w:t>theo</w:t>
            </w:r>
            <w:r w:rsidRPr="00AA65E6">
              <w:rPr>
                <w:spacing w:val="-7"/>
                <w:sz w:val="24"/>
                <w:szCs w:val="24"/>
              </w:rPr>
              <w:t xml:space="preserve"> </w:t>
            </w:r>
            <w:r w:rsidRPr="00AA65E6">
              <w:rPr>
                <w:sz w:val="24"/>
                <w:szCs w:val="24"/>
              </w:rPr>
              <w:t>hướng</w:t>
            </w:r>
            <w:r w:rsidRPr="00AA65E6">
              <w:rPr>
                <w:spacing w:val="-5"/>
                <w:sz w:val="24"/>
                <w:szCs w:val="24"/>
              </w:rPr>
              <w:t xml:space="preserve"> </w:t>
            </w:r>
            <w:r w:rsidRPr="00AA65E6">
              <w:rPr>
                <w:sz w:val="24"/>
                <w:szCs w:val="24"/>
              </w:rPr>
              <w:t>mở</w:t>
            </w:r>
            <w:r w:rsidRPr="00AA65E6">
              <w:rPr>
                <w:spacing w:val="-5"/>
                <w:sz w:val="24"/>
                <w:szCs w:val="24"/>
              </w:rPr>
              <w:t xml:space="preserve"> </w:t>
            </w:r>
            <w:r w:rsidRPr="00AA65E6">
              <w:rPr>
                <w:sz w:val="24"/>
                <w:szCs w:val="24"/>
              </w:rPr>
              <w:t>rộng,</w:t>
            </w:r>
            <w:r w:rsidRPr="00AA65E6">
              <w:rPr>
                <w:spacing w:val="-8"/>
                <w:sz w:val="24"/>
                <w:szCs w:val="24"/>
              </w:rPr>
              <w:t xml:space="preserve"> </w:t>
            </w:r>
            <w:r w:rsidRPr="00AA65E6">
              <w:rPr>
                <w:sz w:val="24"/>
                <w:szCs w:val="24"/>
              </w:rPr>
              <w:t>thống</w:t>
            </w:r>
            <w:r w:rsidRPr="00AA65E6">
              <w:rPr>
                <w:spacing w:val="-7"/>
                <w:sz w:val="24"/>
                <w:szCs w:val="24"/>
              </w:rPr>
              <w:t xml:space="preserve"> </w:t>
            </w:r>
            <w:r w:rsidRPr="00AA65E6">
              <w:rPr>
                <w:sz w:val="24"/>
                <w:szCs w:val="24"/>
              </w:rPr>
              <w:t>nhất</w:t>
            </w:r>
            <w:r w:rsidRPr="00AA65E6">
              <w:rPr>
                <w:spacing w:val="-7"/>
                <w:sz w:val="24"/>
                <w:szCs w:val="24"/>
              </w:rPr>
              <w:t xml:space="preserve"> </w:t>
            </w:r>
            <w:r w:rsidRPr="00AA65E6">
              <w:rPr>
                <w:sz w:val="24"/>
                <w:szCs w:val="24"/>
              </w:rPr>
              <w:t>và</w:t>
            </w:r>
            <w:r w:rsidRPr="00AA65E6">
              <w:rPr>
                <w:spacing w:val="-8"/>
                <w:sz w:val="24"/>
                <w:szCs w:val="24"/>
              </w:rPr>
              <w:t xml:space="preserve"> </w:t>
            </w:r>
            <w:r w:rsidRPr="00AA65E6">
              <w:rPr>
                <w:sz w:val="24"/>
                <w:szCs w:val="24"/>
              </w:rPr>
              <w:t>dùng</w:t>
            </w:r>
            <w:r w:rsidRPr="00AA65E6">
              <w:rPr>
                <w:spacing w:val="-5"/>
                <w:sz w:val="24"/>
                <w:szCs w:val="24"/>
              </w:rPr>
              <w:t xml:space="preserve"> </w:t>
            </w:r>
            <w:r w:rsidRPr="00AA65E6">
              <w:rPr>
                <w:sz w:val="24"/>
                <w:szCs w:val="24"/>
              </w:rPr>
              <w:t>chung</w:t>
            </w:r>
            <w:r w:rsidRPr="00AA65E6">
              <w:rPr>
                <w:spacing w:val="-7"/>
                <w:sz w:val="24"/>
                <w:szCs w:val="24"/>
              </w:rPr>
              <w:t xml:space="preserve"> </w:t>
            </w:r>
            <w:r w:rsidRPr="00AA65E6">
              <w:rPr>
                <w:sz w:val="24"/>
                <w:szCs w:val="24"/>
              </w:rPr>
              <w:t>cho</w:t>
            </w:r>
            <w:r w:rsidRPr="00AA65E6">
              <w:rPr>
                <w:spacing w:val="-7"/>
                <w:sz w:val="24"/>
                <w:szCs w:val="24"/>
              </w:rPr>
              <w:t xml:space="preserve"> </w:t>
            </w:r>
            <w:r w:rsidRPr="00AA65E6">
              <w:rPr>
                <w:sz w:val="24"/>
                <w:szCs w:val="24"/>
              </w:rPr>
              <w:t>toàn</w:t>
            </w:r>
            <w:r w:rsidRPr="00AA65E6">
              <w:rPr>
                <w:spacing w:val="-7"/>
                <w:sz w:val="24"/>
                <w:szCs w:val="24"/>
              </w:rPr>
              <w:t xml:space="preserve"> </w:t>
            </w:r>
            <w:r w:rsidRPr="00AA65E6">
              <w:rPr>
                <w:sz w:val="24"/>
                <w:szCs w:val="24"/>
              </w:rPr>
              <w:t>hệ</w:t>
            </w:r>
            <w:r w:rsidRPr="00AA65E6">
              <w:rPr>
                <w:spacing w:val="-5"/>
                <w:sz w:val="24"/>
                <w:szCs w:val="24"/>
              </w:rPr>
              <w:t xml:space="preserve"> </w:t>
            </w:r>
            <w:r w:rsidRPr="00AA65E6">
              <w:rPr>
                <w:sz w:val="24"/>
                <w:szCs w:val="24"/>
              </w:rPr>
              <w:t>thống</w:t>
            </w:r>
            <w:r w:rsidRPr="00AA65E6">
              <w:rPr>
                <w:spacing w:val="-5"/>
                <w:sz w:val="24"/>
                <w:szCs w:val="24"/>
              </w:rPr>
              <w:t xml:space="preserve"> </w:t>
            </w:r>
            <w:r w:rsidRPr="00AA65E6">
              <w:rPr>
                <w:sz w:val="24"/>
                <w:szCs w:val="24"/>
              </w:rPr>
              <w:t>chính</w:t>
            </w:r>
            <w:r w:rsidRPr="00AA65E6">
              <w:rPr>
                <w:spacing w:val="-7"/>
                <w:sz w:val="24"/>
                <w:szCs w:val="24"/>
              </w:rPr>
              <w:t xml:space="preserve"> </w:t>
            </w:r>
            <w:r w:rsidRPr="00AA65E6">
              <w:rPr>
                <w:sz w:val="24"/>
                <w:szCs w:val="24"/>
              </w:rPr>
              <w:t>trị, phục</w:t>
            </w:r>
            <w:r w:rsidRPr="00AA65E6">
              <w:rPr>
                <w:spacing w:val="-9"/>
                <w:sz w:val="24"/>
                <w:szCs w:val="24"/>
              </w:rPr>
              <w:t xml:space="preserve"> </w:t>
            </w:r>
            <w:r w:rsidRPr="00AA65E6">
              <w:rPr>
                <w:sz w:val="24"/>
                <w:szCs w:val="24"/>
              </w:rPr>
              <w:t>vụ</w:t>
            </w:r>
            <w:r w:rsidRPr="00AA65E6">
              <w:rPr>
                <w:spacing w:val="-8"/>
                <w:sz w:val="24"/>
                <w:szCs w:val="24"/>
              </w:rPr>
              <w:t xml:space="preserve"> </w:t>
            </w:r>
            <w:r w:rsidRPr="00AA65E6">
              <w:rPr>
                <w:sz w:val="24"/>
                <w:szCs w:val="24"/>
              </w:rPr>
              <w:t>gửi</w:t>
            </w:r>
            <w:r w:rsidRPr="00AA65E6">
              <w:rPr>
                <w:spacing w:val="-8"/>
                <w:sz w:val="24"/>
                <w:szCs w:val="24"/>
              </w:rPr>
              <w:t xml:space="preserve"> </w:t>
            </w:r>
            <w:r w:rsidRPr="00AA65E6">
              <w:rPr>
                <w:sz w:val="24"/>
                <w:szCs w:val="24"/>
              </w:rPr>
              <w:t>nhận</w:t>
            </w:r>
            <w:r w:rsidRPr="00AA65E6">
              <w:rPr>
                <w:spacing w:val="-10"/>
                <w:sz w:val="24"/>
                <w:szCs w:val="24"/>
              </w:rPr>
              <w:t xml:space="preserve"> </w:t>
            </w:r>
            <w:r w:rsidRPr="00AA65E6">
              <w:rPr>
                <w:sz w:val="24"/>
                <w:szCs w:val="24"/>
              </w:rPr>
              <w:t>văn</w:t>
            </w:r>
            <w:r w:rsidRPr="00AA65E6">
              <w:rPr>
                <w:spacing w:val="-10"/>
                <w:sz w:val="24"/>
                <w:szCs w:val="24"/>
              </w:rPr>
              <w:t xml:space="preserve"> </w:t>
            </w:r>
            <w:r w:rsidRPr="00AA65E6">
              <w:rPr>
                <w:sz w:val="24"/>
                <w:szCs w:val="24"/>
              </w:rPr>
              <w:t>bản</w:t>
            </w:r>
            <w:r w:rsidRPr="00AA65E6">
              <w:rPr>
                <w:spacing w:val="-8"/>
                <w:sz w:val="24"/>
                <w:szCs w:val="24"/>
              </w:rPr>
              <w:t xml:space="preserve"> </w:t>
            </w:r>
            <w:r w:rsidRPr="00AA65E6">
              <w:rPr>
                <w:sz w:val="24"/>
                <w:szCs w:val="24"/>
              </w:rPr>
              <w:t>và</w:t>
            </w:r>
            <w:r w:rsidRPr="00AA65E6">
              <w:rPr>
                <w:spacing w:val="-9"/>
                <w:sz w:val="24"/>
                <w:szCs w:val="24"/>
              </w:rPr>
              <w:t xml:space="preserve"> </w:t>
            </w:r>
            <w:r w:rsidRPr="00AA65E6">
              <w:rPr>
                <w:sz w:val="24"/>
                <w:szCs w:val="24"/>
              </w:rPr>
              <w:t>xử</w:t>
            </w:r>
            <w:r w:rsidRPr="00AA65E6">
              <w:rPr>
                <w:spacing w:val="-10"/>
                <w:sz w:val="24"/>
                <w:szCs w:val="24"/>
              </w:rPr>
              <w:t xml:space="preserve"> </w:t>
            </w:r>
            <w:r w:rsidRPr="00AA65E6">
              <w:rPr>
                <w:sz w:val="24"/>
                <w:szCs w:val="24"/>
              </w:rPr>
              <w:t>lý</w:t>
            </w:r>
            <w:r w:rsidRPr="00AA65E6">
              <w:rPr>
                <w:spacing w:val="-11"/>
                <w:sz w:val="24"/>
                <w:szCs w:val="24"/>
              </w:rPr>
              <w:t xml:space="preserve"> </w:t>
            </w:r>
            <w:r w:rsidRPr="00AA65E6">
              <w:rPr>
                <w:sz w:val="24"/>
                <w:szCs w:val="24"/>
              </w:rPr>
              <w:t>hồ</w:t>
            </w:r>
            <w:r w:rsidRPr="00AA65E6">
              <w:rPr>
                <w:spacing w:val="-8"/>
                <w:sz w:val="24"/>
                <w:szCs w:val="24"/>
              </w:rPr>
              <w:t xml:space="preserve"> </w:t>
            </w:r>
            <w:r w:rsidRPr="00AA65E6">
              <w:rPr>
                <w:sz w:val="24"/>
                <w:szCs w:val="24"/>
              </w:rPr>
              <w:t>sơ</w:t>
            </w:r>
            <w:r w:rsidRPr="00AA65E6">
              <w:rPr>
                <w:spacing w:val="-9"/>
                <w:sz w:val="24"/>
                <w:szCs w:val="24"/>
              </w:rPr>
              <w:t xml:space="preserve"> </w:t>
            </w:r>
            <w:r w:rsidRPr="00AA65E6">
              <w:rPr>
                <w:sz w:val="24"/>
                <w:szCs w:val="24"/>
              </w:rPr>
              <w:t>Mật,</w:t>
            </w:r>
            <w:r w:rsidRPr="00AA65E6">
              <w:rPr>
                <w:spacing w:val="-10"/>
                <w:sz w:val="24"/>
                <w:szCs w:val="24"/>
              </w:rPr>
              <w:t xml:space="preserve"> </w:t>
            </w:r>
            <w:r w:rsidRPr="00AA65E6">
              <w:rPr>
                <w:sz w:val="24"/>
                <w:szCs w:val="24"/>
              </w:rPr>
              <w:t>Tối</w:t>
            </w:r>
            <w:r w:rsidRPr="00AA65E6">
              <w:rPr>
                <w:spacing w:val="-8"/>
                <w:sz w:val="24"/>
                <w:szCs w:val="24"/>
              </w:rPr>
              <w:t xml:space="preserve"> </w:t>
            </w:r>
            <w:r w:rsidRPr="00AA65E6">
              <w:rPr>
                <w:sz w:val="24"/>
                <w:szCs w:val="24"/>
              </w:rPr>
              <w:t>Mật.</w:t>
            </w:r>
            <w:r w:rsidRPr="00AA65E6">
              <w:rPr>
                <w:spacing w:val="-10"/>
                <w:sz w:val="24"/>
                <w:szCs w:val="24"/>
              </w:rPr>
              <w:t xml:space="preserve"> </w:t>
            </w:r>
            <w:r w:rsidRPr="00AA65E6">
              <w:rPr>
                <w:sz w:val="24"/>
                <w:szCs w:val="24"/>
              </w:rPr>
              <w:t>Các</w:t>
            </w:r>
            <w:r w:rsidRPr="00AA65E6">
              <w:rPr>
                <w:spacing w:val="-9"/>
                <w:sz w:val="24"/>
                <w:szCs w:val="24"/>
              </w:rPr>
              <w:t xml:space="preserve"> </w:t>
            </w:r>
            <w:r w:rsidRPr="00AA65E6">
              <w:rPr>
                <w:sz w:val="24"/>
                <w:szCs w:val="24"/>
              </w:rPr>
              <w:t>nền</w:t>
            </w:r>
            <w:r w:rsidRPr="00AA65E6">
              <w:rPr>
                <w:spacing w:val="-8"/>
                <w:sz w:val="24"/>
                <w:szCs w:val="24"/>
              </w:rPr>
              <w:t xml:space="preserve"> </w:t>
            </w:r>
            <w:r w:rsidRPr="00AA65E6">
              <w:rPr>
                <w:sz w:val="24"/>
                <w:szCs w:val="24"/>
              </w:rPr>
              <w:t>tảng</w:t>
            </w:r>
            <w:r w:rsidRPr="00AA65E6">
              <w:rPr>
                <w:spacing w:val="-8"/>
                <w:sz w:val="24"/>
                <w:szCs w:val="24"/>
              </w:rPr>
              <w:t xml:space="preserve"> </w:t>
            </w:r>
            <w:r w:rsidRPr="00AA65E6">
              <w:rPr>
                <w:sz w:val="24"/>
                <w:szCs w:val="24"/>
              </w:rPr>
              <w:t>và</w:t>
            </w:r>
            <w:r w:rsidRPr="00AA65E6">
              <w:rPr>
                <w:spacing w:val="-9"/>
                <w:sz w:val="24"/>
                <w:szCs w:val="24"/>
              </w:rPr>
              <w:t xml:space="preserve"> </w:t>
            </w:r>
            <w:r w:rsidRPr="00AA65E6">
              <w:rPr>
                <w:sz w:val="24"/>
                <w:szCs w:val="24"/>
              </w:rPr>
              <w:t>ứng</w:t>
            </w:r>
            <w:r w:rsidRPr="00AA65E6">
              <w:rPr>
                <w:spacing w:val="-8"/>
                <w:sz w:val="24"/>
                <w:szCs w:val="24"/>
              </w:rPr>
              <w:t xml:space="preserve"> </w:t>
            </w:r>
            <w:r w:rsidRPr="00AA65E6">
              <w:rPr>
                <w:sz w:val="24"/>
                <w:szCs w:val="24"/>
              </w:rPr>
              <w:t>dụng dùng chung của tỉnh được kết nối trên mạng này, bảo đảm</w:t>
            </w:r>
            <w:r w:rsidRPr="00AA65E6">
              <w:rPr>
                <w:spacing w:val="-5"/>
                <w:sz w:val="24"/>
                <w:szCs w:val="24"/>
              </w:rPr>
              <w:t xml:space="preserve"> </w:t>
            </w:r>
            <w:r w:rsidRPr="00AA65E6">
              <w:rPr>
                <w:sz w:val="24"/>
                <w:szCs w:val="24"/>
              </w:rPr>
              <w:t>liên thông và đồng bộ dữ liệu</w:t>
            </w:r>
          </w:p>
        </w:tc>
        <w:tc>
          <w:tcPr>
            <w:tcW w:w="2126" w:type="dxa"/>
            <w:gridSpan w:val="3"/>
            <w:tcBorders>
              <w:top w:val="single" w:sz="6" w:space="0" w:color="000000"/>
              <w:left w:val="single" w:sz="6" w:space="0" w:color="000000"/>
              <w:bottom w:val="single" w:sz="6" w:space="0" w:color="000000"/>
              <w:right w:val="single" w:sz="6" w:space="0" w:color="000000"/>
            </w:tcBorders>
            <w:vAlign w:val="center"/>
          </w:tcPr>
          <w:p w14:paraId="265420D0" w14:textId="60D897AD" w:rsidR="00C90848" w:rsidRPr="00AA65E6" w:rsidRDefault="00C90848" w:rsidP="00AA25E3">
            <w:pPr>
              <w:pStyle w:val="TableParagraph"/>
              <w:ind w:left="139" w:right="120" w:firstLine="2"/>
              <w:jc w:val="center"/>
              <w:rPr>
                <w:sz w:val="24"/>
                <w:szCs w:val="24"/>
              </w:rPr>
            </w:pPr>
            <w:r w:rsidRPr="00AA65E6">
              <w:rPr>
                <w:sz w:val="24"/>
                <w:szCs w:val="24"/>
              </w:rPr>
              <w:t>Văn phòng Sở</w:t>
            </w:r>
          </w:p>
        </w:tc>
        <w:tc>
          <w:tcPr>
            <w:tcW w:w="2127" w:type="dxa"/>
            <w:tcBorders>
              <w:top w:val="single" w:sz="6" w:space="0" w:color="000000"/>
              <w:left w:val="single" w:sz="6" w:space="0" w:color="000000"/>
              <w:bottom w:val="single" w:sz="6" w:space="0" w:color="000000"/>
              <w:right w:val="single" w:sz="6" w:space="0" w:color="000000"/>
            </w:tcBorders>
            <w:vAlign w:val="center"/>
          </w:tcPr>
          <w:p w14:paraId="047B9196" w14:textId="5521E37D" w:rsidR="00C90848" w:rsidRPr="00AA65E6" w:rsidRDefault="00C90848" w:rsidP="00AA25E3">
            <w:pPr>
              <w:pStyle w:val="TableParagraph"/>
              <w:ind w:left="150" w:right="130" w:firstLine="3"/>
              <w:jc w:val="center"/>
              <w:rPr>
                <w:sz w:val="24"/>
                <w:szCs w:val="24"/>
              </w:rPr>
            </w:pPr>
            <w:r w:rsidRPr="00AA65E6">
              <w:rPr>
                <w:sz w:val="24"/>
                <w:szCs w:val="24"/>
              </w:rPr>
              <w:t>Các phòng chuyên môn, đơn vị trực thuộc</w:t>
            </w:r>
          </w:p>
        </w:tc>
        <w:tc>
          <w:tcPr>
            <w:tcW w:w="3260" w:type="dxa"/>
            <w:gridSpan w:val="4"/>
            <w:tcBorders>
              <w:top w:val="single" w:sz="6" w:space="0" w:color="000000"/>
              <w:left w:val="single" w:sz="6" w:space="0" w:color="000000"/>
              <w:bottom w:val="single" w:sz="6" w:space="0" w:color="000000"/>
              <w:right w:val="single" w:sz="6" w:space="0" w:color="000000"/>
            </w:tcBorders>
            <w:vAlign w:val="center"/>
          </w:tcPr>
          <w:p w14:paraId="138CE44D" w14:textId="77777777" w:rsidR="00C90848" w:rsidRPr="00AA65E6" w:rsidRDefault="00C90848" w:rsidP="00AA25E3">
            <w:pPr>
              <w:pStyle w:val="TableParagraph"/>
              <w:jc w:val="center"/>
              <w:rPr>
                <w:i/>
                <w:sz w:val="24"/>
                <w:szCs w:val="24"/>
              </w:rPr>
            </w:pPr>
          </w:p>
          <w:p w14:paraId="055C10FC" w14:textId="77777777" w:rsidR="00C90848" w:rsidRPr="00AA65E6" w:rsidRDefault="00C90848" w:rsidP="00AA25E3">
            <w:pPr>
              <w:pStyle w:val="TableParagraph"/>
              <w:ind w:left="535" w:right="657" w:firstLine="67"/>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14:paraId="380443B0" w14:textId="77777777" w:rsidR="00C90848" w:rsidRPr="00AA65E6" w:rsidRDefault="00C90848" w:rsidP="00AA25E3">
            <w:pPr>
              <w:pStyle w:val="TableParagraph"/>
              <w:jc w:val="center"/>
              <w:rPr>
                <w:i/>
                <w:sz w:val="24"/>
                <w:szCs w:val="24"/>
              </w:rPr>
            </w:pPr>
          </w:p>
          <w:p w14:paraId="4034269C" w14:textId="18E09345" w:rsidR="00200F43" w:rsidRPr="00AA65E6" w:rsidRDefault="00200F43" w:rsidP="00AA25E3">
            <w:pPr>
              <w:pStyle w:val="TableParagraph"/>
              <w:ind w:right="225"/>
              <w:jc w:val="center"/>
              <w:rPr>
                <w:spacing w:val="-4"/>
                <w:sz w:val="24"/>
                <w:szCs w:val="24"/>
              </w:rPr>
            </w:pPr>
            <w:r w:rsidRPr="00AA65E6">
              <w:rPr>
                <w:spacing w:val="-4"/>
                <w:sz w:val="24"/>
                <w:szCs w:val="24"/>
              </w:rPr>
              <w:t xml:space="preserve">  Năm </w:t>
            </w:r>
          </w:p>
          <w:p w14:paraId="69DC5669" w14:textId="2BBA15DA" w:rsidR="00C90848" w:rsidRPr="00AA65E6" w:rsidRDefault="00200F43" w:rsidP="00AA25E3">
            <w:pPr>
              <w:pStyle w:val="TableParagraph"/>
              <w:ind w:left="20" w:right="128"/>
              <w:jc w:val="center"/>
              <w:rPr>
                <w:sz w:val="24"/>
                <w:szCs w:val="24"/>
              </w:rPr>
            </w:pPr>
            <w:r w:rsidRPr="00AA65E6">
              <w:rPr>
                <w:spacing w:val="-4"/>
                <w:sz w:val="24"/>
                <w:szCs w:val="24"/>
              </w:rPr>
              <w:t>2026 - 2030</w:t>
            </w:r>
          </w:p>
        </w:tc>
      </w:tr>
      <w:tr w:rsidR="00C90848" w:rsidRPr="00AA65E6" w14:paraId="63A50546" w14:textId="77777777" w:rsidTr="00AA65E6">
        <w:trPr>
          <w:trHeight w:val="435"/>
        </w:trPr>
        <w:tc>
          <w:tcPr>
            <w:tcW w:w="857" w:type="dxa"/>
            <w:vAlign w:val="center"/>
          </w:tcPr>
          <w:p w14:paraId="2A0D0FBB" w14:textId="77777777" w:rsidR="00C90848" w:rsidRPr="00AA65E6" w:rsidRDefault="00C90848" w:rsidP="00A97E3D">
            <w:pPr>
              <w:pStyle w:val="TableParagraph"/>
              <w:jc w:val="center"/>
              <w:rPr>
                <w:b/>
                <w:sz w:val="24"/>
                <w:szCs w:val="24"/>
              </w:rPr>
            </w:pPr>
            <w:r w:rsidRPr="00AA65E6">
              <w:rPr>
                <w:b/>
                <w:sz w:val="24"/>
                <w:szCs w:val="24"/>
              </w:rPr>
              <w:t>V</w:t>
            </w:r>
          </w:p>
        </w:tc>
        <w:tc>
          <w:tcPr>
            <w:tcW w:w="14328" w:type="dxa"/>
            <w:gridSpan w:val="11"/>
            <w:tcBorders>
              <w:top w:val="single" w:sz="6" w:space="0" w:color="000000"/>
            </w:tcBorders>
            <w:vAlign w:val="center"/>
          </w:tcPr>
          <w:p w14:paraId="5221541F" w14:textId="77777777" w:rsidR="00C90848" w:rsidRPr="00AA65E6" w:rsidRDefault="00C90848" w:rsidP="00A97E3D">
            <w:pPr>
              <w:pStyle w:val="TableParagraph"/>
              <w:rPr>
                <w:b/>
                <w:sz w:val="24"/>
                <w:szCs w:val="24"/>
              </w:rPr>
            </w:pPr>
            <w:r w:rsidRPr="00AA65E6">
              <w:rPr>
                <w:b/>
                <w:sz w:val="24"/>
                <w:szCs w:val="24"/>
              </w:rPr>
              <w:t>Bảo đảm an ninh mạng</w:t>
            </w:r>
          </w:p>
        </w:tc>
      </w:tr>
      <w:tr w:rsidR="00C90848" w:rsidRPr="00AA65E6" w14:paraId="26F14D38" w14:textId="77777777" w:rsidTr="00963DBF">
        <w:trPr>
          <w:trHeight w:val="1193"/>
        </w:trPr>
        <w:tc>
          <w:tcPr>
            <w:tcW w:w="857" w:type="dxa"/>
            <w:vAlign w:val="center"/>
          </w:tcPr>
          <w:p w14:paraId="4CC82A5E" w14:textId="77777777" w:rsidR="00C90848" w:rsidRPr="00AA65E6" w:rsidRDefault="00C90848" w:rsidP="003E4EA4">
            <w:pPr>
              <w:pStyle w:val="TableParagraph"/>
              <w:jc w:val="center"/>
              <w:rPr>
                <w:i/>
                <w:sz w:val="24"/>
                <w:szCs w:val="24"/>
              </w:rPr>
            </w:pPr>
          </w:p>
          <w:p w14:paraId="360E2D1E" w14:textId="1E37F749" w:rsidR="00C90848" w:rsidRPr="00AA65E6" w:rsidRDefault="00C90848" w:rsidP="003E4EA4">
            <w:pPr>
              <w:pStyle w:val="TableParagraph"/>
              <w:ind w:left="21" w:right="4"/>
              <w:jc w:val="center"/>
              <w:rPr>
                <w:sz w:val="24"/>
                <w:szCs w:val="24"/>
              </w:rPr>
            </w:pPr>
            <w:r w:rsidRPr="00AA65E6">
              <w:rPr>
                <w:spacing w:val="-10"/>
                <w:sz w:val="24"/>
                <w:szCs w:val="24"/>
              </w:rPr>
              <w:t>1</w:t>
            </w:r>
          </w:p>
        </w:tc>
        <w:tc>
          <w:tcPr>
            <w:tcW w:w="4831" w:type="dxa"/>
            <w:vAlign w:val="center"/>
          </w:tcPr>
          <w:p w14:paraId="58E5B0FD" w14:textId="08DFE5DC" w:rsidR="00C90848" w:rsidRPr="00AA65E6" w:rsidRDefault="00C90848" w:rsidP="00AA25E3">
            <w:pPr>
              <w:rPr>
                <w:color w:val="000000"/>
                <w:sz w:val="24"/>
                <w:szCs w:val="24"/>
              </w:rPr>
            </w:pPr>
            <w:r w:rsidRPr="00AA65E6">
              <w:rPr>
                <w:color w:val="000000"/>
                <w:sz w:val="24"/>
                <w:szCs w:val="24"/>
              </w:rPr>
              <w:t>Triển khai đầy đủ các phương án bảo đảm an toàn thông tin theo cấp độ đã được phê duyệt</w:t>
            </w:r>
          </w:p>
        </w:tc>
        <w:tc>
          <w:tcPr>
            <w:tcW w:w="2126" w:type="dxa"/>
            <w:gridSpan w:val="3"/>
            <w:vAlign w:val="center"/>
          </w:tcPr>
          <w:p w14:paraId="7EC3B29F" w14:textId="2E978468" w:rsidR="00C90848" w:rsidRPr="00AA65E6" w:rsidRDefault="00C90848" w:rsidP="00AA25E3">
            <w:pPr>
              <w:pStyle w:val="TableParagraph"/>
              <w:ind w:left="142" w:right="123" w:hanging="3"/>
              <w:jc w:val="center"/>
              <w:rPr>
                <w:sz w:val="24"/>
                <w:szCs w:val="24"/>
              </w:rPr>
            </w:pPr>
            <w:r w:rsidRPr="00AA65E6">
              <w:rPr>
                <w:sz w:val="24"/>
                <w:szCs w:val="24"/>
              </w:rPr>
              <w:t>Văn phòng Sở</w:t>
            </w:r>
          </w:p>
        </w:tc>
        <w:tc>
          <w:tcPr>
            <w:tcW w:w="2267" w:type="dxa"/>
            <w:gridSpan w:val="3"/>
            <w:vAlign w:val="center"/>
          </w:tcPr>
          <w:p w14:paraId="3F513A57" w14:textId="1A85DAA0" w:rsidR="00C90848" w:rsidRPr="00AA65E6" w:rsidRDefault="00C90848" w:rsidP="00AA25E3">
            <w:pPr>
              <w:pStyle w:val="TableParagraph"/>
              <w:ind w:left="414"/>
              <w:jc w:val="center"/>
              <w:rPr>
                <w:sz w:val="24"/>
                <w:szCs w:val="24"/>
              </w:rPr>
            </w:pPr>
            <w:r w:rsidRPr="00AA65E6">
              <w:rPr>
                <w:sz w:val="24"/>
                <w:szCs w:val="24"/>
              </w:rPr>
              <w:t>Các phòng chuyên môn, đơn vị trực thuộc</w:t>
            </w:r>
          </w:p>
        </w:tc>
        <w:tc>
          <w:tcPr>
            <w:tcW w:w="3208" w:type="dxa"/>
            <w:gridSpan w:val="3"/>
          </w:tcPr>
          <w:p w14:paraId="2A37EB2E" w14:textId="77777777" w:rsidR="00C90848" w:rsidRPr="00AA65E6" w:rsidRDefault="00C90848" w:rsidP="00AA25E3">
            <w:pPr>
              <w:pStyle w:val="TableParagraph"/>
              <w:rPr>
                <w:i/>
                <w:sz w:val="24"/>
                <w:szCs w:val="24"/>
              </w:rPr>
            </w:pPr>
          </w:p>
          <w:p w14:paraId="3E4619CE" w14:textId="77777777" w:rsidR="00C90848" w:rsidRPr="00AA65E6" w:rsidRDefault="00C90848" w:rsidP="00AA25E3">
            <w:pPr>
              <w:pStyle w:val="TableParagraph"/>
              <w:ind w:left="148" w:right="130"/>
              <w:jc w:val="center"/>
              <w:rPr>
                <w:sz w:val="24"/>
                <w:szCs w:val="24"/>
              </w:rPr>
            </w:pPr>
            <w:r w:rsidRPr="00AA65E6">
              <w:rPr>
                <w:sz w:val="24"/>
                <w:szCs w:val="24"/>
              </w:rPr>
              <w:t>Báo</w:t>
            </w:r>
            <w:r w:rsidRPr="00AA65E6">
              <w:rPr>
                <w:spacing w:val="-4"/>
                <w:sz w:val="24"/>
                <w:szCs w:val="24"/>
              </w:rPr>
              <w:t xml:space="preserve"> </w:t>
            </w:r>
            <w:r w:rsidRPr="00AA65E6">
              <w:rPr>
                <w:sz w:val="24"/>
                <w:szCs w:val="24"/>
              </w:rPr>
              <w:t>cáo</w:t>
            </w:r>
            <w:r w:rsidRPr="00AA65E6">
              <w:rPr>
                <w:spacing w:val="-2"/>
                <w:sz w:val="24"/>
                <w:szCs w:val="24"/>
              </w:rPr>
              <w:t xml:space="preserve"> </w:t>
            </w:r>
            <w:r w:rsidRPr="00AA65E6">
              <w:rPr>
                <w:sz w:val="24"/>
                <w:szCs w:val="24"/>
              </w:rPr>
              <w:t>triển</w:t>
            </w:r>
            <w:r w:rsidRPr="00AA65E6">
              <w:rPr>
                <w:spacing w:val="-1"/>
                <w:sz w:val="24"/>
                <w:szCs w:val="24"/>
              </w:rPr>
              <w:t xml:space="preserve"> </w:t>
            </w:r>
            <w:r w:rsidRPr="00AA65E6">
              <w:rPr>
                <w:spacing w:val="-4"/>
                <w:sz w:val="24"/>
                <w:szCs w:val="24"/>
              </w:rPr>
              <w:t>khai</w:t>
            </w:r>
          </w:p>
        </w:tc>
        <w:tc>
          <w:tcPr>
            <w:tcW w:w="1896" w:type="dxa"/>
          </w:tcPr>
          <w:p w14:paraId="2258C25D" w14:textId="77777777" w:rsidR="00C90848" w:rsidRPr="00AA65E6" w:rsidRDefault="00C90848" w:rsidP="00AA25E3">
            <w:pPr>
              <w:pStyle w:val="TableParagraph"/>
              <w:rPr>
                <w:i/>
                <w:sz w:val="24"/>
                <w:szCs w:val="24"/>
              </w:rPr>
            </w:pPr>
          </w:p>
          <w:p w14:paraId="42252B0C" w14:textId="77777777" w:rsidR="00C90848" w:rsidRPr="00AA65E6" w:rsidRDefault="00C90848" w:rsidP="00AA25E3">
            <w:pPr>
              <w:pStyle w:val="TableParagraph"/>
              <w:ind w:left="25"/>
              <w:jc w:val="center"/>
              <w:rPr>
                <w:sz w:val="24"/>
                <w:szCs w:val="24"/>
              </w:rPr>
            </w:pPr>
            <w:r w:rsidRPr="00AA65E6">
              <w:rPr>
                <w:sz w:val="24"/>
                <w:szCs w:val="24"/>
              </w:rPr>
              <w:t>Năm</w:t>
            </w:r>
            <w:r w:rsidRPr="00AA65E6">
              <w:rPr>
                <w:spacing w:val="-7"/>
                <w:sz w:val="24"/>
                <w:szCs w:val="24"/>
              </w:rPr>
              <w:t xml:space="preserve"> </w:t>
            </w:r>
            <w:r w:rsidRPr="00AA65E6">
              <w:rPr>
                <w:spacing w:val="-4"/>
                <w:sz w:val="24"/>
                <w:szCs w:val="24"/>
              </w:rPr>
              <w:t>2026</w:t>
            </w:r>
          </w:p>
        </w:tc>
      </w:tr>
      <w:tr w:rsidR="00C90848" w:rsidRPr="00AA65E6" w14:paraId="354F1FB5" w14:textId="77777777" w:rsidTr="00963DBF">
        <w:trPr>
          <w:trHeight w:val="1836"/>
        </w:trPr>
        <w:tc>
          <w:tcPr>
            <w:tcW w:w="857" w:type="dxa"/>
            <w:vAlign w:val="center"/>
          </w:tcPr>
          <w:p w14:paraId="78C20323" w14:textId="641672ED" w:rsidR="00C90848" w:rsidRPr="00AA65E6" w:rsidRDefault="00C90848" w:rsidP="00AA25E3">
            <w:pPr>
              <w:pStyle w:val="TableParagraph"/>
              <w:jc w:val="center"/>
              <w:rPr>
                <w:iCs/>
                <w:sz w:val="24"/>
                <w:szCs w:val="24"/>
              </w:rPr>
            </w:pPr>
            <w:r w:rsidRPr="00AA65E6">
              <w:rPr>
                <w:iCs/>
                <w:sz w:val="24"/>
                <w:szCs w:val="24"/>
              </w:rPr>
              <w:lastRenderedPageBreak/>
              <w:t>2</w:t>
            </w:r>
          </w:p>
        </w:tc>
        <w:tc>
          <w:tcPr>
            <w:tcW w:w="4831" w:type="dxa"/>
            <w:vAlign w:val="center"/>
          </w:tcPr>
          <w:p w14:paraId="45FF3B51" w14:textId="4C43CBE8" w:rsidR="00C90848" w:rsidRPr="00AA65E6" w:rsidRDefault="00C90848" w:rsidP="0095158F">
            <w:pPr>
              <w:jc w:val="both"/>
              <w:rPr>
                <w:sz w:val="24"/>
                <w:szCs w:val="24"/>
              </w:rPr>
            </w:pPr>
            <w:r w:rsidRPr="00AA65E6">
              <w:rPr>
                <w:color w:val="000000"/>
                <w:sz w:val="24"/>
                <w:szCs w:val="24"/>
              </w:rPr>
              <w:t>Tuân thủ các quy định, tiêu chuẩn kỹ thuật về bảo vệ dữ liệu cá nhân trong cơ quan nhà nước theo Luật Bảo vệ dữ liệu cá nhân. Triển khai hướng dẫn kỹ thuật về lưu trữ, xử lý, chia sẻ và kiểm soát truy cập dữ liệu cá nhân trong các nền tảng và hệ thống thông tin.</w:t>
            </w:r>
          </w:p>
        </w:tc>
        <w:tc>
          <w:tcPr>
            <w:tcW w:w="2126" w:type="dxa"/>
            <w:gridSpan w:val="3"/>
            <w:vAlign w:val="center"/>
          </w:tcPr>
          <w:p w14:paraId="6B9377F4" w14:textId="061858B9" w:rsidR="00C90848" w:rsidRPr="00AA65E6" w:rsidRDefault="00C90848" w:rsidP="00AA25E3">
            <w:pPr>
              <w:pStyle w:val="TableParagraph"/>
              <w:ind w:right="123" w:hanging="3"/>
              <w:jc w:val="center"/>
              <w:rPr>
                <w:sz w:val="24"/>
                <w:szCs w:val="24"/>
              </w:rPr>
            </w:pPr>
            <w:r w:rsidRPr="00AA65E6">
              <w:rPr>
                <w:sz w:val="24"/>
                <w:szCs w:val="24"/>
              </w:rPr>
              <w:t>Văn phòng Sở</w:t>
            </w:r>
          </w:p>
        </w:tc>
        <w:tc>
          <w:tcPr>
            <w:tcW w:w="2267" w:type="dxa"/>
            <w:gridSpan w:val="3"/>
            <w:vAlign w:val="center"/>
          </w:tcPr>
          <w:p w14:paraId="136DAA34" w14:textId="61A5EE3F" w:rsidR="00C90848" w:rsidRPr="00AA65E6" w:rsidRDefault="00C90848" w:rsidP="00AA25E3">
            <w:pPr>
              <w:pStyle w:val="TableParagraph"/>
              <w:jc w:val="center"/>
              <w:rPr>
                <w:i/>
                <w:sz w:val="24"/>
                <w:szCs w:val="24"/>
              </w:rPr>
            </w:pPr>
            <w:r w:rsidRPr="00AA65E6">
              <w:rPr>
                <w:sz w:val="24"/>
                <w:szCs w:val="24"/>
              </w:rPr>
              <w:t>Các phòng chuyên môn, đơn vị trực thuộc</w:t>
            </w:r>
          </w:p>
        </w:tc>
        <w:tc>
          <w:tcPr>
            <w:tcW w:w="3208" w:type="dxa"/>
            <w:gridSpan w:val="3"/>
            <w:vAlign w:val="center"/>
          </w:tcPr>
          <w:p w14:paraId="7127495B" w14:textId="59A1C66D" w:rsidR="00C90848" w:rsidRPr="00AA65E6" w:rsidRDefault="00C90848" w:rsidP="00AA25E3">
            <w:pPr>
              <w:pStyle w:val="TableParagraph"/>
              <w:jc w:val="center"/>
              <w:rPr>
                <w:iCs/>
                <w:sz w:val="24"/>
                <w:szCs w:val="24"/>
              </w:rPr>
            </w:pPr>
            <w:r w:rsidRPr="00AA65E6">
              <w:rPr>
                <w:iCs/>
                <w:sz w:val="24"/>
                <w:szCs w:val="24"/>
              </w:rPr>
              <w:t>Văn bản triển khai</w:t>
            </w:r>
          </w:p>
        </w:tc>
        <w:tc>
          <w:tcPr>
            <w:tcW w:w="1896" w:type="dxa"/>
            <w:vAlign w:val="center"/>
          </w:tcPr>
          <w:p w14:paraId="0B36184E" w14:textId="5DC37393" w:rsidR="00C90848" w:rsidRPr="00AA65E6" w:rsidRDefault="00C90848" w:rsidP="00AA25E3">
            <w:pPr>
              <w:pStyle w:val="TableParagraph"/>
              <w:jc w:val="center"/>
              <w:rPr>
                <w:iCs/>
                <w:sz w:val="24"/>
                <w:szCs w:val="24"/>
              </w:rPr>
            </w:pPr>
            <w:r w:rsidRPr="00AA65E6">
              <w:rPr>
                <w:iCs/>
                <w:sz w:val="24"/>
                <w:szCs w:val="24"/>
              </w:rPr>
              <w:t>Năm 2026</w:t>
            </w:r>
          </w:p>
        </w:tc>
      </w:tr>
      <w:tr w:rsidR="00C90848" w:rsidRPr="00AA65E6" w14:paraId="5CBA6DDF" w14:textId="77777777" w:rsidTr="00AA65E6">
        <w:trPr>
          <w:trHeight w:val="415"/>
        </w:trPr>
        <w:tc>
          <w:tcPr>
            <w:tcW w:w="857" w:type="dxa"/>
            <w:vAlign w:val="center"/>
          </w:tcPr>
          <w:p w14:paraId="48064969" w14:textId="77777777" w:rsidR="00C90848" w:rsidRPr="00AA65E6" w:rsidRDefault="00C90848" w:rsidP="00A97E3D">
            <w:pPr>
              <w:pStyle w:val="TableParagraph"/>
              <w:jc w:val="center"/>
              <w:rPr>
                <w:b/>
                <w:sz w:val="24"/>
                <w:szCs w:val="24"/>
              </w:rPr>
            </w:pPr>
            <w:r w:rsidRPr="00AA65E6">
              <w:rPr>
                <w:b/>
                <w:sz w:val="24"/>
                <w:szCs w:val="24"/>
              </w:rPr>
              <w:t>VI</w:t>
            </w:r>
          </w:p>
        </w:tc>
        <w:tc>
          <w:tcPr>
            <w:tcW w:w="14328" w:type="dxa"/>
            <w:gridSpan w:val="11"/>
            <w:vAlign w:val="center"/>
          </w:tcPr>
          <w:p w14:paraId="343B29AC" w14:textId="77777777" w:rsidR="00C90848" w:rsidRPr="00AA65E6" w:rsidRDefault="00C90848" w:rsidP="00A97E3D">
            <w:pPr>
              <w:pStyle w:val="TableParagraph"/>
              <w:rPr>
                <w:b/>
                <w:sz w:val="24"/>
                <w:szCs w:val="24"/>
              </w:rPr>
            </w:pPr>
            <w:r w:rsidRPr="00AA65E6">
              <w:rPr>
                <w:b/>
                <w:sz w:val="24"/>
                <w:szCs w:val="24"/>
              </w:rPr>
              <w:t>Phát triển nhân lực số</w:t>
            </w:r>
          </w:p>
        </w:tc>
      </w:tr>
      <w:tr w:rsidR="00C90848" w:rsidRPr="00AA65E6" w14:paraId="3D1CAEE7" w14:textId="77777777" w:rsidTr="00963DBF">
        <w:trPr>
          <w:trHeight w:val="1088"/>
        </w:trPr>
        <w:tc>
          <w:tcPr>
            <w:tcW w:w="857" w:type="dxa"/>
          </w:tcPr>
          <w:p w14:paraId="7715DB4D" w14:textId="77777777" w:rsidR="00C90848" w:rsidRPr="00AA65E6" w:rsidRDefault="00C90848" w:rsidP="00AA25E3">
            <w:pPr>
              <w:pStyle w:val="TableParagraph"/>
              <w:rPr>
                <w:i/>
                <w:sz w:val="24"/>
                <w:szCs w:val="24"/>
              </w:rPr>
            </w:pPr>
          </w:p>
          <w:p w14:paraId="1C8B0A44" w14:textId="38F322E1" w:rsidR="00C90848" w:rsidRPr="00AA65E6" w:rsidRDefault="00C90848" w:rsidP="00AA25E3">
            <w:pPr>
              <w:pStyle w:val="TableParagraph"/>
              <w:ind w:left="21" w:right="8"/>
              <w:jc w:val="center"/>
              <w:rPr>
                <w:sz w:val="24"/>
                <w:szCs w:val="24"/>
              </w:rPr>
            </w:pPr>
            <w:r w:rsidRPr="00AA65E6">
              <w:rPr>
                <w:spacing w:val="-10"/>
                <w:sz w:val="24"/>
                <w:szCs w:val="24"/>
              </w:rPr>
              <w:t>1</w:t>
            </w:r>
          </w:p>
        </w:tc>
        <w:tc>
          <w:tcPr>
            <w:tcW w:w="4831" w:type="dxa"/>
            <w:vAlign w:val="center"/>
          </w:tcPr>
          <w:p w14:paraId="1D159EC2" w14:textId="77777777" w:rsidR="00C90848" w:rsidRPr="00AA65E6" w:rsidRDefault="00C90848" w:rsidP="00210B11">
            <w:pPr>
              <w:pStyle w:val="TableParagraph"/>
              <w:ind w:right="95"/>
              <w:jc w:val="both"/>
              <w:rPr>
                <w:sz w:val="24"/>
                <w:szCs w:val="24"/>
              </w:rPr>
            </w:pPr>
            <w:r w:rsidRPr="00AA65E6">
              <w:rPr>
                <w:sz w:val="24"/>
                <w:szCs w:val="24"/>
              </w:rPr>
              <w:t>Bố trí nhân lực chuyên trách công nghệ thông tin, chuyển đổi số; triển khai thực chất,</w:t>
            </w:r>
            <w:r w:rsidRPr="00AA65E6">
              <w:rPr>
                <w:spacing w:val="11"/>
                <w:sz w:val="24"/>
                <w:szCs w:val="24"/>
              </w:rPr>
              <w:t xml:space="preserve"> </w:t>
            </w:r>
            <w:r w:rsidRPr="00AA65E6">
              <w:rPr>
                <w:sz w:val="24"/>
                <w:szCs w:val="24"/>
              </w:rPr>
              <w:t>hiệu</w:t>
            </w:r>
            <w:r w:rsidRPr="00AA65E6">
              <w:rPr>
                <w:spacing w:val="13"/>
                <w:sz w:val="24"/>
                <w:szCs w:val="24"/>
              </w:rPr>
              <w:t xml:space="preserve"> </w:t>
            </w:r>
            <w:r w:rsidRPr="00AA65E6">
              <w:rPr>
                <w:sz w:val="24"/>
                <w:szCs w:val="24"/>
              </w:rPr>
              <w:t>quả</w:t>
            </w:r>
            <w:r w:rsidRPr="00AA65E6">
              <w:rPr>
                <w:spacing w:val="10"/>
                <w:sz w:val="24"/>
                <w:szCs w:val="24"/>
              </w:rPr>
              <w:t xml:space="preserve"> </w:t>
            </w:r>
            <w:r w:rsidRPr="00AA65E6">
              <w:rPr>
                <w:sz w:val="24"/>
                <w:szCs w:val="24"/>
              </w:rPr>
              <w:t>phong</w:t>
            </w:r>
            <w:r w:rsidRPr="00AA65E6">
              <w:rPr>
                <w:spacing w:val="12"/>
                <w:sz w:val="24"/>
                <w:szCs w:val="24"/>
              </w:rPr>
              <w:t xml:space="preserve"> </w:t>
            </w:r>
            <w:r w:rsidRPr="00AA65E6">
              <w:rPr>
                <w:sz w:val="24"/>
                <w:szCs w:val="24"/>
              </w:rPr>
              <w:t>trào</w:t>
            </w:r>
            <w:r w:rsidRPr="00AA65E6">
              <w:rPr>
                <w:spacing w:val="15"/>
                <w:sz w:val="24"/>
                <w:szCs w:val="24"/>
              </w:rPr>
              <w:t xml:space="preserve"> </w:t>
            </w:r>
            <w:r w:rsidRPr="00AA65E6">
              <w:rPr>
                <w:sz w:val="24"/>
                <w:szCs w:val="24"/>
              </w:rPr>
              <w:t>“Bình</w:t>
            </w:r>
            <w:r w:rsidRPr="00AA65E6">
              <w:rPr>
                <w:spacing w:val="10"/>
                <w:sz w:val="24"/>
                <w:szCs w:val="24"/>
              </w:rPr>
              <w:t xml:space="preserve"> </w:t>
            </w:r>
            <w:r w:rsidRPr="00AA65E6">
              <w:rPr>
                <w:sz w:val="24"/>
                <w:szCs w:val="24"/>
              </w:rPr>
              <w:t>dân</w:t>
            </w:r>
            <w:r w:rsidRPr="00AA65E6">
              <w:rPr>
                <w:spacing w:val="14"/>
                <w:sz w:val="24"/>
                <w:szCs w:val="24"/>
              </w:rPr>
              <w:t xml:space="preserve"> </w:t>
            </w:r>
            <w:r w:rsidRPr="00AA65E6">
              <w:rPr>
                <w:spacing w:val="-5"/>
                <w:sz w:val="24"/>
                <w:szCs w:val="24"/>
              </w:rPr>
              <w:t>học vụ”</w:t>
            </w:r>
          </w:p>
        </w:tc>
        <w:tc>
          <w:tcPr>
            <w:tcW w:w="2126" w:type="dxa"/>
            <w:gridSpan w:val="3"/>
            <w:vAlign w:val="center"/>
          </w:tcPr>
          <w:p w14:paraId="617839F6" w14:textId="74FF13CA" w:rsidR="00C90848" w:rsidRPr="00AA65E6" w:rsidRDefault="00C90848" w:rsidP="00AA25E3">
            <w:pPr>
              <w:pStyle w:val="TableParagraph"/>
              <w:ind w:left="139" w:right="125" w:hanging="3"/>
              <w:jc w:val="center"/>
              <w:rPr>
                <w:sz w:val="24"/>
                <w:szCs w:val="24"/>
              </w:rPr>
            </w:pPr>
            <w:r w:rsidRPr="00AA65E6">
              <w:rPr>
                <w:sz w:val="24"/>
                <w:szCs w:val="24"/>
              </w:rPr>
              <w:t>Văn phòng Sở</w:t>
            </w:r>
          </w:p>
        </w:tc>
        <w:tc>
          <w:tcPr>
            <w:tcW w:w="2267" w:type="dxa"/>
            <w:gridSpan w:val="3"/>
            <w:vAlign w:val="center"/>
          </w:tcPr>
          <w:p w14:paraId="5C548921" w14:textId="3DB74713" w:rsidR="00C90848" w:rsidRPr="00AA65E6" w:rsidRDefault="00C90848" w:rsidP="00AA25E3">
            <w:pPr>
              <w:pStyle w:val="TableParagraph"/>
              <w:ind w:left="146" w:right="129"/>
              <w:jc w:val="center"/>
              <w:rPr>
                <w:sz w:val="24"/>
                <w:szCs w:val="24"/>
              </w:rPr>
            </w:pPr>
            <w:r w:rsidRPr="00AA65E6">
              <w:rPr>
                <w:sz w:val="24"/>
                <w:szCs w:val="24"/>
              </w:rPr>
              <w:t>Các phòng chuyên môn, đơn vị trực thuộc</w:t>
            </w:r>
          </w:p>
        </w:tc>
        <w:tc>
          <w:tcPr>
            <w:tcW w:w="3208" w:type="dxa"/>
            <w:gridSpan w:val="3"/>
            <w:vAlign w:val="center"/>
          </w:tcPr>
          <w:p w14:paraId="321D8D02" w14:textId="77777777" w:rsidR="00C90848" w:rsidRPr="00AA65E6" w:rsidRDefault="00C90848" w:rsidP="00AA25E3">
            <w:pPr>
              <w:pStyle w:val="TableParagraph"/>
              <w:ind w:left="-32" w:firstLine="141"/>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p>
        </w:tc>
        <w:tc>
          <w:tcPr>
            <w:tcW w:w="1896" w:type="dxa"/>
            <w:vAlign w:val="center"/>
          </w:tcPr>
          <w:p w14:paraId="32B74D49" w14:textId="337017A2" w:rsidR="00C90848" w:rsidRPr="00AA65E6" w:rsidRDefault="00C90848" w:rsidP="00AA25E3">
            <w:pPr>
              <w:pStyle w:val="TableParagraph"/>
              <w:ind w:right="228"/>
              <w:jc w:val="both"/>
              <w:rPr>
                <w:sz w:val="24"/>
                <w:szCs w:val="24"/>
              </w:rPr>
            </w:pPr>
            <w:r w:rsidRPr="00AA65E6">
              <w:rPr>
                <w:spacing w:val="-4"/>
                <w:sz w:val="24"/>
                <w:szCs w:val="24"/>
              </w:rPr>
              <w:t xml:space="preserve"> Năm </w:t>
            </w:r>
            <w:r w:rsidRPr="00AA65E6">
              <w:rPr>
                <w:spacing w:val="-2"/>
                <w:sz w:val="24"/>
                <w:szCs w:val="24"/>
              </w:rPr>
              <w:t>2026-2030</w:t>
            </w:r>
          </w:p>
        </w:tc>
      </w:tr>
      <w:tr w:rsidR="00C90848" w:rsidRPr="00AA65E6" w14:paraId="256747CA" w14:textId="77777777" w:rsidTr="00963DBF">
        <w:trPr>
          <w:trHeight w:val="1769"/>
        </w:trPr>
        <w:tc>
          <w:tcPr>
            <w:tcW w:w="857" w:type="dxa"/>
          </w:tcPr>
          <w:p w14:paraId="057CE862" w14:textId="77777777" w:rsidR="00C90848" w:rsidRPr="00AA65E6" w:rsidRDefault="00C90848" w:rsidP="00AA25E3">
            <w:pPr>
              <w:pStyle w:val="TableParagraph"/>
              <w:rPr>
                <w:i/>
                <w:sz w:val="24"/>
                <w:szCs w:val="24"/>
              </w:rPr>
            </w:pPr>
          </w:p>
          <w:p w14:paraId="23EBA04A" w14:textId="77777777" w:rsidR="00C90848" w:rsidRPr="00AA65E6" w:rsidRDefault="00C90848" w:rsidP="00AA25E3">
            <w:pPr>
              <w:pStyle w:val="TableParagraph"/>
              <w:rPr>
                <w:i/>
                <w:sz w:val="24"/>
                <w:szCs w:val="24"/>
              </w:rPr>
            </w:pPr>
          </w:p>
          <w:p w14:paraId="21710290" w14:textId="7A98F2AA" w:rsidR="00C90848" w:rsidRPr="00AA65E6" w:rsidRDefault="00C90848" w:rsidP="00AA25E3">
            <w:pPr>
              <w:pStyle w:val="TableParagraph"/>
              <w:ind w:left="21" w:right="8"/>
              <w:jc w:val="center"/>
              <w:rPr>
                <w:sz w:val="24"/>
                <w:szCs w:val="24"/>
              </w:rPr>
            </w:pPr>
            <w:r w:rsidRPr="00AA65E6">
              <w:rPr>
                <w:spacing w:val="-10"/>
                <w:sz w:val="24"/>
                <w:szCs w:val="24"/>
              </w:rPr>
              <w:t>2</w:t>
            </w:r>
          </w:p>
        </w:tc>
        <w:tc>
          <w:tcPr>
            <w:tcW w:w="4831" w:type="dxa"/>
          </w:tcPr>
          <w:p w14:paraId="077C1353" w14:textId="37EE8E37" w:rsidR="00C90848" w:rsidRPr="00AA65E6" w:rsidRDefault="00C90848" w:rsidP="00AA25E3">
            <w:pPr>
              <w:jc w:val="both"/>
              <w:rPr>
                <w:sz w:val="24"/>
                <w:szCs w:val="24"/>
              </w:rPr>
            </w:pPr>
            <w:r w:rsidRPr="00AA65E6">
              <w:rPr>
                <w:color w:val="000000"/>
                <w:sz w:val="24"/>
                <w:szCs w:val="24"/>
              </w:rPr>
              <w:t>Cử công chức, viên chức, người lao động đi bồi dưỡng; nâng cao nhận thức cho cán bộ lãnh đạo; cán bộ, công chức, viên chức, người lao động về Chính phủ số, Chính Quyền số; Khung Kiến trúc Chính phủ số, Kiến trúc tổng thể số cấp tỉnh và bảo đảm an ninh mạng.</w:t>
            </w:r>
          </w:p>
        </w:tc>
        <w:tc>
          <w:tcPr>
            <w:tcW w:w="2126" w:type="dxa"/>
            <w:gridSpan w:val="3"/>
            <w:vAlign w:val="center"/>
          </w:tcPr>
          <w:p w14:paraId="5796E0E4" w14:textId="4A735BE3" w:rsidR="00C90848" w:rsidRPr="00AA65E6" w:rsidRDefault="00C90848" w:rsidP="00AA25E3">
            <w:pPr>
              <w:pStyle w:val="TableParagraph"/>
              <w:ind w:left="173" w:right="164" w:firstLine="4"/>
              <w:jc w:val="center"/>
              <w:rPr>
                <w:sz w:val="24"/>
                <w:szCs w:val="24"/>
              </w:rPr>
            </w:pPr>
            <w:r w:rsidRPr="00AA65E6">
              <w:rPr>
                <w:sz w:val="24"/>
                <w:szCs w:val="24"/>
              </w:rPr>
              <w:t>Văn phòng Sở</w:t>
            </w:r>
          </w:p>
        </w:tc>
        <w:tc>
          <w:tcPr>
            <w:tcW w:w="2267" w:type="dxa"/>
            <w:gridSpan w:val="3"/>
            <w:vAlign w:val="center"/>
          </w:tcPr>
          <w:p w14:paraId="3E8EE6F5" w14:textId="72A6C896" w:rsidR="00C90848" w:rsidRPr="00AA65E6" w:rsidRDefault="00C90848" w:rsidP="00AA25E3">
            <w:pPr>
              <w:pStyle w:val="TableParagraph"/>
              <w:ind w:left="109" w:right="265" w:hanging="3"/>
              <w:jc w:val="center"/>
              <w:rPr>
                <w:sz w:val="24"/>
                <w:szCs w:val="24"/>
              </w:rPr>
            </w:pPr>
            <w:r w:rsidRPr="00AA65E6">
              <w:rPr>
                <w:sz w:val="24"/>
                <w:szCs w:val="24"/>
              </w:rPr>
              <w:t>Các phòng chuyên môn, đơn vị trực thuộc</w:t>
            </w:r>
          </w:p>
        </w:tc>
        <w:tc>
          <w:tcPr>
            <w:tcW w:w="3208" w:type="dxa"/>
            <w:gridSpan w:val="3"/>
            <w:vAlign w:val="center"/>
          </w:tcPr>
          <w:p w14:paraId="0B3F1D20" w14:textId="77777777" w:rsidR="00C90848" w:rsidRPr="00AA65E6" w:rsidRDefault="00C90848" w:rsidP="00AA25E3">
            <w:pPr>
              <w:pStyle w:val="TableParagraph"/>
              <w:jc w:val="center"/>
              <w:rPr>
                <w:i/>
                <w:sz w:val="24"/>
                <w:szCs w:val="24"/>
              </w:rPr>
            </w:pPr>
          </w:p>
          <w:p w14:paraId="0F4CF91E" w14:textId="77777777" w:rsidR="00C90848" w:rsidRPr="00AA65E6" w:rsidRDefault="00C90848" w:rsidP="00AA25E3">
            <w:pPr>
              <w:pStyle w:val="TableParagraph"/>
              <w:jc w:val="center"/>
              <w:rPr>
                <w:i/>
                <w:sz w:val="24"/>
                <w:szCs w:val="24"/>
              </w:rPr>
            </w:pPr>
          </w:p>
          <w:p w14:paraId="16FDB8FC" w14:textId="77777777" w:rsidR="00C90848" w:rsidRPr="00AA65E6" w:rsidRDefault="00C90848" w:rsidP="00AA25E3">
            <w:pPr>
              <w:pStyle w:val="TableParagraph"/>
              <w:ind w:left="109" w:right="114" w:hanging="2"/>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p>
        </w:tc>
        <w:tc>
          <w:tcPr>
            <w:tcW w:w="1896" w:type="dxa"/>
            <w:vAlign w:val="center"/>
          </w:tcPr>
          <w:p w14:paraId="1EAE6128" w14:textId="77777777" w:rsidR="00C90848" w:rsidRPr="00AA65E6" w:rsidRDefault="00C90848" w:rsidP="00AA25E3">
            <w:pPr>
              <w:pStyle w:val="TableParagraph"/>
              <w:jc w:val="center"/>
              <w:rPr>
                <w:i/>
                <w:sz w:val="24"/>
                <w:szCs w:val="24"/>
              </w:rPr>
            </w:pPr>
          </w:p>
          <w:p w14:paraId="22D20B8F" w14:textId="77777777" w:rsidR="00C90848" w:rsidRPr="00AA65E6" w:rsidRDefault="00C90848" w:rsidP="00AA25E3">
            <w:pPr>
              <w:pStyle w:val="TableParagraph"/>
              <w:jc w:val="center"/>
              <w:rPr>
                <w:i/>
                <w:sz w:val="24"/>
                <w:szCs w:val="24"/>
              </w:rPr>
            </w:pPr>
          </w:p>
          <w:p w14:paraId="6F12201F" w14:textId="77777777" w:rsidR="00C90848" w:rsidRPr="00AA65E6" w:rsidRDefault="00C90848" w:rsidP="005B4280">
            <w:pPr>
              <w:pStyle w:val="TableParagraph"/>
              <w:ind w:left="20"/>
              <w:jc w:val="center"/>
              <w:rPr>
                <w:sz w:val="24"/>
                <w:szCs w:val="24"/>
              </w:rPr>
            </w:pPr>
            <w:r w:rsidRPr="00AA65E6">
              <w:rPr>
                <w:spacing w:val="-4"/>
                <w:sz w:val="24"/>
                <w:szCs w:val="24"/>
              </w:rPr>
              <w:t xml:space="preserve">Năm </w:t>
            </w:r>
            <w:r w:rsidRPr="00AA65E6">
              <w:rPr>
                <w:spacing w:val="-2"/>
                <w:sz w:val="24"/>
                <w:szCs w:val="24"/>
              </w:rPr>
              <w:t>2026-2030</w:t>
            </w:r>
          </w:p>
        </w:tc>
      </w:tr>
      <w:tr w:rsidR="00C90848" w:rsidRPr="00AA65E6" w14:paraId="0C9ADDF2" w14:textId="77777777" w:rsidTr="00963DBF">
        <w:trPr>
          <w:trHeight w:val="1216"/>
        </w:trPr>
        <w:tc>
          <w:tcPr>
            <w:tcW w:w="857" w:type="dxa"/>
            <w:vAlign w:val="center"/>
          </w:tcPr>
          <w:p w14:paraId="738884A8" w14:textId="08CF5F67" w:rsidR="00C90848" w:rsidRPr="00AA65E6" w:rsidRDefault="00C90848" w:rsidP="00AA25E3">
            <w:pPr>
              <w:pStyle w:val="TableParagraph"/>
              <w:ind w:left="21" w:right="8"/>
              <w:jc w:val="center"/>
              <w:rPr>
                <w:sz w:val="24"/>
                <w:szCs w:val="24"/>
              </w:rPr>
            </w:pPr>
            <w:r w:rsidRPr="00AA65E6">
              <w:rPr>
                <w:spacing w:val="-10"/>
                <w:sz w:val="24"/>
                <w:szCs w:val="24"/>
              </w:rPr>
              <w:t>3</w:t>
            </w:r>
          </w:p>
        </w:tc>
        <w:tc>
          <w:tcPr>
            <w:tcW w:w="4831" w:type="dxa"/>
          </w:tcPr>
          <w:p w14:paraId="148350E2" w14:textId="2915B0F1" w:rsidR="00C90848" w:rsidRPr="00AA65E6" w:rsidRDefault="00C90848" w:rsidP="00AA25E3">
            <w:pPr>
              <w:jc w:val="both"/>
              <w:rPr>
                <w:color w:val="000000"/>
                <w:sz w:val="24"/>
                <w:szCs w:val="24"/>
              </w:rPr>
            </w:pPr>
            <w:r w:rsidRPr="00AA65E6">
              <w:rPr>
                <w:color w:val="000000"/>
                <w:sz w:val="24"/>
                <w:szCs w:val="24"/>
              </w:rPr>
              <w:t>Hàng năm cử công chức, viên chức, người lao động đi bồi dưỡng kiến thức, kỹ năng số, kỹ năng phân tích và xử lý dữ liệu, AI để sẵn sàng chuyển đổi môi trường làm việc sang môi trường số.</w:t>
            </w:r>
          </w:p>
        </w:tc>
        <w:tc>
          <w:tcPr>
            <w:tcW w:w="2126" w:type="dxa"/>
            <w:gridSpan w:val="3"/>
            <w:vAlign w:val="center"/>
          </w:tcPr>
          <w:p w14:paraId="0CC2B55D" w14:textId="1BF51EEF" w:rsidR="00C90848" w:rsidRPr="00AA65E6" w:rsidRDefault="00C90848" w:rsidP="00AA25E3">
            <w:pPr>
              <w:pStyle w:val="TableParagraph"/>
              <w:ind w:left="139" w:right="125" w:hanging="3"/>
              <w:jc w:val="center"/>
              <w:rPr>
                <w:sz w:val="24"/>
                <w:szCs w:val="24"/>
              </w:rPr>
            </w:pPr>
            <w:r w:rsidRPr="00AA65E6">
              <w:rPr>
                <w:sz w:val="24"/>
                <w:szCs w:val="24"/>
              </w:rPr>
              <w:t>Văn phòng Sở</w:t>
            </w:r>
          </w:p>
        </w:tc>
        <w:tc>
          <w:tcPr>
            <w:tcW w:w="2267" w:type="dxa"/>
            <w:gridSpan w:val="3"/>
            <w:vAlign w:val="center"/>
          </w:tcPr>
          <w:p w14:paraId="24B45A4C" w14:textId="7F5D55F0" w:rsidR="00C90848" w:rsidRPr="00AA65E6" w:rsidRDefault="00C90848" w:rsidP="00AA25E3">
            <w:pPr>
              <w:pStyle w:val="TableParagraph"/>
              <w:ind w:left="150" w:right="136" w:hanging="1"/>
              <w:jc w:val="center"/>
              <w:rPr>
                <w:sz w:val="24"/>
                <w:szCs w:val="24"/>
              </w:rPr>
            </w:pPr>
            <w:r w:rsidRPr="00AA65E6">
              <w:rPr>
                <w:sz w:val="24"/>
                <w:szCs w:val="24"/>
              </w:rPr>
              <w:t>Các phòng chuyên môn, đơn vị trực thuộc</w:t>
            </w:r>
          </w:p>
        </w:tc>
        <w:tc>
          <w:tcPr>
            <w:tcW w:w="3208" w:type="dxa"/>
            <w:gridSpan w:val="3"/>
            <w:vAlign w:val="center"/>
          </w:tcPr>
          <w:p w14:paraId="35F8E137" w14:textId="77777777" w:rsidR="00C90848" w:rsidRPr="00AA65E6" w:rsidRDefault="00C90848" w:rsidP="00AA25E3">
            <w:pPr>
              <w:pStyle w:val="TableParagraph"/>
              <w:ind w:left="251" w:right="114" w:hanging="2"/>
              <w:jc w:val="center"/>
              <w:rPr>
                <w:sz w:val="24"/>
                <w:szCs w:val="24"/>
              </w:rPr>
            </w:pPr>
            <w:r w:rsidRPr="00AA65E6">
              <w:rPr>
                <w:sz w:val="24"/>
                <w:szCs w:val="24"/>
              </w:rPr>
              <w:t>Báo cáo thực</w:t>
            </w:r>
            <w:r w:rsidRPr="00AA65E6">
              <w:rPr>
                <w:spacing w:val="-7"/>
                <w:sz w:val="24"/>
                <w:szCs w:val="24"/>
              </w:rPr>
              <w:t xml:space="preserve"> </w:t>
            </w:r>
            <w:r w:rsidRPr="00AA65E6">
              <w:rPr>
                <w:spacing w:val="-4"/>
                <w:sz w:val="24"/>
                <w:szCs w:val="24"/>
              </w:rPr>
              <w:t>hiện</w:t>
            </w:r>
          </w:p>
        </w:tc>
        <w:tc>
          <w:tcPr>
            <w:tcW w:w="1896" w:type="dxa"/>
            <w:vAlign w:val="center"/>
          </w:tcPr>
          <w:p w14:paraId="27E4B906" w14:textId="77777777" w:rsidR="00C90848" w:rsidRPr="00AA65E6" w:rsidRDefault="00C90848" w:rsidP="00AA25E3">
            <w:pPr>
              <w:pStyle w:val="TableParagraph"/>
              <w:ind w:left="20" w:right="128"/>
              <w:jc w:val="center"/>
              <w:rPr>
                <w:sz w:val="24"/>
                <w:szCs w:val="24"/>
              </w:rPr>
            </w:pPr>
            <w:r w:rsidRPr="00AA65E6">
              <w:rPr>
                <w:spacing w:val="-4"/>
                <w:sz w:val="24"/>
                <w:szCs w:val="24"/>
              </w:rPr>
              <w:t xml:space="preserve">Năm </w:t>
            </w:r>
            <w:r w:rsidRPr="00AA65E6">
              <w:rPr>
                <w:spacing w:val="-2"/>
                <w:sz w:val="24"/>
                <w:szCs w:val="24"/>
              </w:rPr>
              <w:t>2026-2030</w:t>
            </w:r>
          </w:p>
        </w:tc>
      </w:tr>
    </w:tbl>
    <w:p w14:paraId="24BC025E" w14:textId="77777777" w:rsidR="00A27129" w:rsidRPr="00AA65E6" w:rsidRDefault="00A27129">
      <w:pPr>
        <w:rPr>
          <w:sz w:val="24"/>
          <w:szCs w:val="24"/>
        </w:rPr>
      </w:pPr>
    </w:p>
    <w:sectPr w:rsidR="00A27129" w:rsidRPr="00AA65E6">
      <w:headerReference w:type="default" r:id="rId9"/>
      <w:pgSz w:w="16850" w:h="11910" w:orient="landscape"/>
      <w:pgMar w:top="1060" w:right="850" w:bottom="280" w:left="850" w:header="69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26FFF" w14:textId="77777777" w:rsidR="00BD13EF" w:rsidRDefault="00BD13EF">
      <w:r>
        <w:separator/>
      </w:r>
    </w:p>
  </w:endnote>
  <w:endnote w:type="continuationSeparator" w:id="0">
    <w:p w14:paraId="4F25C875" w14:textId="77777777" w:rsidR="00BD13EF" w:rsidRDefault="00BD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91C84" w14:textId="77777777" w:rsidR="00BD13EF" w:rsidRDefault="00BD13EF">
      <w:r>
        <w:separator/>
      </w:r>
    </w:p>
  </w:footnote>
  <w:footnote w:type="continuationSeparator" w:id="0">
    <w:p w14:paraId="4BA80CB9" w14:textId="77777777" w:rsidR="00BD13EF" w:rsidRDefault="00BD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9ADA" w14:textId="77777777" w:rsidR="007E348C" w:rsidRDefault="007E348C">
    <w:pPr>
      <w:pStyle w:val="BodyText"/>
      <w:spacing w:before="0" w:line="14" w:lineRule="auto"/>
      <w:ind w:left="0" w:firstLine="0"/>
      <w:jc w:val="left"/>
      <w:rPr>
        <w:sz w:val="20"/>
      </w:rPr>
    </w:pPr>
    <w:r>
      <w:rPr>
        <w:noProof/>
        <w:sz w:val="20"/>
      </w:rPr>
      <mc:AlternateContent>
        <mc:Choice Requires="wps">
          <w:drawing>
            <wp:anchor distT="0" distB="0" distL="0" distR="0" simplePos="0" relativeHeight="486409728" behindDoc="1" locked="0" layoutInCell="1" allowOverlap="1" wp14:anchorId="0703ECC5" wp14:editId="3C9EF75E">
              <wp:simplePos x="0" y="0"/>
              <wp:positionH relativeFrom="page">
                <wp:posOffset>5480684</wp:posOffset>
              </wp:positionH>
              <wp:positionV relativeFrom="page">
                <wp:posOffset>425845</wp:posOffset>
              </wp:positionV>
              <wp:extent cx="190500" cy="2082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98494A9" w14:textId="77777777" w:rsidR="007E348C" w:rsidRDefault="007E348C">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412BA5">
                            <w:rPr>
                              <w:noProof/>
                              <w:spacing w:val="-5"/>
                              <w:sz w:val="26"/>
                            </w:rPr>
                            <w:t>1</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431.55pt;margin-top:33.55pt;width:15pt;height:16.4pt;z-index:-169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" filled="f" stroked="f">
              <v:path arrowok="t"/>
              <v:textbox inset="0,0,0,0">
                <w:txbxContent>
                  <w:p w14:paraId="398494A9" w14:textId="77777777" w:rsidR="007E348C" w:rsidRDefault="007E348C">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412BA5">
                      <w:rPr>
                        <w:noProof/>
                        <w:spacing w:val="-5"/>
                        <w:sz w:val="26"/>
                      </w:rPr>
                      <w:t>1</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BD6"/>
    <w:multiLevelType w:val="hybridMultilevel"/>
    <w:tmpl w:val="A954784A"/>
    <w:lvl w:ilvl="0" w:tplc="19761CC6">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eastAsia="en-US" w:bidi="ar-SA"/>
      </w:rPr>
    </w:lvl>
    <w:lvl w:ilvl="1" w:tplc="4CE2FE0C">
      <w:numFmt w:val="bullet"/>
      <w:lvlText w:val="•"/>
      <w:lvlJc w:val="left"/>
      <w:pPr>
        <w:ind w:left="921" w:hanging="185"/>
      </w:pPr>
      <w:rPr>
        <w:rFonts w:hint="default"/>
        <w:lang w:eastAsia="en-US" w:bidi="ar-SA"/>
      </w:rPr>
    </w:lvl>
    <w:lvl w:ilvl="2" w:tplc="B9F204C0">
      <w:numFmt w:val="bullet"/>
      <w:lvlText w:val="•"/>
      <w:lvlJc w:val="left"/>
      <w:pPr>
        <w:ind w:left="1842" w:hanging="185"/>
      </w:pPr>
      <w:rPr>
        <w:rFonts w:hint="default"/>
        <w:lang w:eastAsia="en-US" w:bidi="ar-SA"/>
      </w:rPr>
    </w:lvl>
    <w:lvl w:ilvl="3" w:tplc="B316FE4A">
      <w:numFmt w:val="bullet"/>
      <w:lvlText w:val="•"/>
      <w:lvlJc w:val="left"/>
      <w:pPr>
        <w:ind w:left="2764" w:hanging="185"/>
      </w:pPr>
      <w:rPr>
        <w:rFonts w:hint="default"/>
        <w:lang w:eastAsia="en-US" w:bidi="ar-SA"/>
      </w:rPr>
    </w:lvl>
    <w:lvl w:ilvl="4" w:tplc="EDF2F2F6">
      <w:numFmt w:val="bullet"/>
      <w:lvlText w:val="•"/>
      <w:lvlJc w:val="left"/>
      <w:pPr>
        <w:ind w:left="3685" w:hanging="185"/>
      </w:pPr>
      <w:rPr>
        <w:rFonts w:hint="default"/>
        <w:lang w:eastAsia="en-US" w:bidi="ar-SA"/>
      </w:rPr>
    </w:lvl>
    <w:lvl w:ilvl="5" w:tplc="58DC54BA">
      <w:numFmt w:val="bullet"/>
      <w:lvlText w:val="•"/>
      <w:lvlJc w:val="left"/>
      <w:pPr>
        <w:ind w:left="4607" w:hanging="185"/>
      </w:pPr>
      <w:rPr>
        <w:rFonts w:hint="default"/>
        <w:lang w:eastAsia="en-US" w:bidi="ar-SA"/>
      </w:rPr>
    </w:lvl>
    <w:lvl w:ilvl="6" w:tplc="B6009EF0">
      <w:numFmt w:val="bullet"/>
      <w:lvlText w:val="•"/>
      <w:lvlJc w:val="left"/>
      <w:pPr>
        <w:ind w:left="5528" w:hanging="185"/>
      </w:pPr>
      <w:rPr>
        <w:rFonts w:hint="default"/>
        <w:lang w:eastAsia="en-US" w:bidi="ar-SA"/>
      </w:rPr>
    </w:lvl>
    <w:lvl w:ilvl="7" w:tplc="E750776C">
      <w:numFmt w:val="bullet"/>
      <w:lvlText w:val="•"/>
      <w:lvlJc w:val="left"/>
      <w:pPr>
        <w:ind w:left="6450" w:hanging="185"/>
      </w:pPr>
      <w:rPr>
        <w:rFonts w:hint="default"/>
        <w:lang w:eastAsia="en-US" w:bidi="ar-SA"/>
      </w:rPr>
    </w:lvl>
    <w:lvl w:ilvl="8" w:tplc="E56601B4">
      <w:numFmt w:val="bullet"/>
      <w:lvlText w:val="•"/>
      <w:lvlJc w:val="left"/>
      <w:pPr>
        <w:ind w:left="7371" w:hanging="185"/>
      </w:pPr>
      <w:rPr>
        <w:rFonts w:hint="default"/>
        <w:lang w:eastAsia="en-US" w:bidi="ar-SA"/>
      </w:rPr>
    </w:lvl>
  </w:abstractNum>
  <w:abstractNum w:abstractNumId="1">
    <w:nsid w:val="08E61FF5"/>
    <w:multiLevelType w:val="hybridMultilevel"/>
    <w:tmpl w:val="7562A378"/>
    <w:lvl w:ilvl="0" w:tplc="AF664F06">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EAF8C2E2">
      <w:numFmt w:val="bullet"/>
      <w:lvlText w:val="•"/>
      <w:lvlJc w:val="left"/>
      <w:pPr>
        <w:ind w:left="921" w:hanging="166"/>
      </w:pPr>
      <w:rPr>
        <w:rFonts w:hint="default"/>
        <w:lang w:eastAsia="en-US" w:bidi="ar-SA"/>
      </w:rPr>
    </w:lvl>
    <w:lvl w:ilvl="2" w:tplc="0BAAB846">
      <w:numFmt w:val="bullet"/>
      <w:lvlText w:val="•"/>
      <w:lvlJc w:val="left"/>
      <w:pPr>
        <w:ind w:left="1842" w:hanging="166"/>
      </w:pPr>
      <w:rPr>
        <w:rFonts w:hint="default"/>
        <w:lang w:eastAsia="en-US" w:bidi="ar-SA"/>
      </w:rPr>
    </w:lvl>
    <w:lvl w:ilvl="3" w:tplc="F654B1B6">
      <w:numFmt w:val="bullet"/>
      <w:lvlText w:val="•"/>
      <w:lvlJc w:val="left"/>
      <w:pPr>
        <w:ind w:left="2764" w:hanging="166"/>
      </w:pPr>
      <w:rPr>
        <w:rFonts w:hint="default"/>
        <w:lang w:eastAsia="en-US" w:bidi="ar-SA"/>
      </w:rPr>
    </w:lvl>
    <w:lvl w:ilvl="4" w:tplc="004A7A22">
      <w:numFmt w:val="bullet"/>
      <w:lvlText w:val="•"/>
      <w:lvlJc w:val="left"/>
      <w:pPr>
        <w:ind w:left="3685" w:hanging="166"/>
      </w:pPr>
      <w:rPr>
        <w:rFonts w:hint="default"/>
        <w:lang w:eastAsia="en-US" w:bidi="ar-SA"/>
      </w:rPr>
    </w:lvl>
    <w:lvl w:ilvl="5" w:tplc="F1784F90">
      <w:numFmt w:val="bullet"/>
      <w:lvlText w:val="•"/>
      <w:lvlJc w:val="left"/>
      <w:pPr>
        <w:ind w:left="4607" w:hanging="166"/>
      </w:pPr>
      <w:rPr>
        <w:rFonts w:hint="default"/>
        <w:lang w:eastAsia="en-US" w:bidi="ar-SA"/>
      </w:rPr>
    </w:lvl>
    <w:lvl w:ilvl="6" w:tplc="AA94665C">
      <w:numFmt w:val="bullet"/>
      <w:lvlText w:val="•"/>
      <w:lvlJc w:val="left"/>
      <w:pPr>
        <w:ind w:left="5528" w:hanging="166"/>
      </w:pPr>
      <w:rPr>
        <w:rFonts w:hint="default"/>
        <w:lang w:eastAsia="en-US" w:bidi="ar-SA"/>
      </w:rPr>
    </w:lvl>
    <w:lvl w:ilvl="7" w:tplc="41EEA16E">
      <w:numFmt w:val="bullet"/>
      <w:lvlText w:val="•"/>
      <w:lvlJc w:val="left"/>
      <w:pPr>
        <w:ind w:left="6450" w:hanging="166"/>
      </w:pPr>
      <w:rPr>
        <w:rFonts w:hint="default"/>
        <w:lang w:eastAsia="en-US" w:bidi="ar-SA"/>
      </w:rPr>
    </w:lvl>
    <w:lvl w:ilvl="8" w:tplc="81DE844A">
      <w:numFmt w:val="bullet"/>
      <w:lvlText w:val="•"/>
      <w:lvlJc w:val="left"/>
      <w:pPr>
        <w:ind w:left="7371" w:hanging="166"/>
      </w:pPr>
      <w:rPr>
        <w:rFonts w:hint="default"/>
        <w:lang w:eastAsia="en-US" w:bidi="ar-SA"/>
      </w:rPr>
    </w:lvl>
  </w:abstractNum>
  <w:abstractNum w:abstractNumId="2">
    <w:nsid w:val="0B87618A"/>
    <w:multiLevelType w:val="hybridMultilevel"/>
    <w:tmpl w:val="8190E71C"/>
    <w:lvl w:ilvl="0" w:tplc="C832D48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07D00F8A">
      <w:numFmt w:val="bullet"/>
      <w:lvlText w:val="•"/>
      <w:lvlJc w:val="left"/>
      <w:pPr>
        <w:ind w:left="635" w:hanging="125"/>
      </w:pPr>
      <w:rPr>
        <w:rFonts w:hint="default"/>
        <w:lang w:eastAsia="en-US" w:bidi="ar-SA"/>
      </w:rPr>
    </w:lvl>
    <w:lvl w:ilvl="2" w:tplc="68E49238">
      <w:numFmt w:val="bullet"/>
      <w:lvlText w:val="•"/>
      <w:lvlJc w:val="left"/>
      <w:pPr>
        <w:ind w:left="1091" w:hanging="125"/>
      </w:pPr>
      <w:rPr>
        <w:rFonts w:hint="default"/>
        <w:lang w:eastAsia="en-US" w:bidi="ar-SA"/>
      </w:rPr>
    </w:lvl>
    <w:lvl w:ilvl="3" w:tplc="FA5AE032">
      <w:numFmt w:val="bullet"/>
      <w:lvlText w:val="•"/>
      <w:lvlJc w:val="left"/>
      <w:pPr>
        <w:ind w:left="1547" w:hanging="125"/>
      </w:pPr>
      <w:rPr>
        <w:rFonts w:hint="default"/>
        <w:lang w:eastAsia="en-US" w:bidi="ar-SA"/>
      </w:rPr>
    </w:lvl>
    <w:lvl w:ilvl="4" w:tplc="58541DD2">
      <w:numFmt w:val="bullet"/>
      <w:lvlText w:val="•"/>
      <w:lvlJc w:val="left"/>
      <w:pPr>
        <w:ind w:left="2002" w:hanging="125"/>
      </w:pPr>
      <w:rPr>
        <w:rFonts w:hint="default"/>
        <w:lang w:eastAsia="en-US" w:bidi="ar-SA"/>
      </w:rPr>
    </w:lvl>
    <w:lvl w:ilvl="5" w:tplc="6FCA3C28">
      <w:numFmt w:val="bullet"/>
      <w:lvlText w:val="•"/>
      <w:lvlJc w:val="left"/>
      <w:pPr>
        <w:ind w:left="2458" w:hanging="125"/>
      </w:pPr>
      <w:rPr>
        <w:rFonts w:hint="default"/>
        <w:lang w:eastAsia="en-US" w:bidi="ar-SA"/>
      </w:rPr>
    </w:lvl>
    <w:lvl w:ilvl="6" w:tplc="18748DF8">
      <w:numFmt w:val="bullet"/>
      <w:lvlText w:val="•"/>
      <w:lvlJc w:val="left"/>
      <w:pPr>
        <w:ind w:left="2914" w:hanging="125"/>
      </w:pPr>
      <w:rPr>
        <w:rFonts w:hint="default"/>
        <w:lang w:eastAsia="en-US" w:bidi="ar-SA"/>
      </w:rPr>
    </w:lvl>
    <w:lvl w:ilvl="7" w:tplc="0F4C4F3A">
      <w:numFmt w:val="bullet"/>
      <w:lvlText w:val="•"/>
      <w:lvlJc w:val="left"/>
      <w:pPr>
        <w:ind w:left="3369" w:hanging="125"/>
      </w:pPr>
      <w:rPr>
        <w:rFonts w:hint="default"/>
        <w:lang w:eastAsia="en-US" w:bidi="ar-SA"/>
      </w:rPr>
    </w:lvl>
    <w:lvl w:ilvl="8" w:tplc="DCEE51D0">
      <w:numFmt w:val="bullet"/>
      <w:lvlText w:val="•"/>
      <w:lvlJc w:val="left"/>
      <w:pPr>
        <w:ind w:left="3825" w:hanging="125"/>
      </w:pPr>
      <w:rPr>
        <w:rFonts w:hint="default"/>
        <w:lang w:eastAsia="en-US" w:bidi="ar-SA"/>
      </w:rPr>
    </w:lvl>
  </w:abstractNum>
  <w:abstractNum w:abstractNumId="3">
    <w:nsid w:val="10A650A3"/>
    <w:multiLevelType w:val="hybridMultilevel"/>
    <w:tmpl w:val="AA9E1E00"/>
    <w:lvl w:ilvl="0" w:tplc="4DD679C8">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1" w:tplc="853E273C">
      <w:numFmt w:val="bullet"/>
      <w:lvlText w:val="•"/>
      <w:lvlJc w:val="left"/>
      <w:pPr>
        <w:ind w:left="921" w:hanging="183"/>
      </w:pPr>
      <w:rPr>
        <w:rFonts w:hint="default"/>
        <w:lang w:eastAsia="en-US" w:bidi="ar-SA"/>
      </w:rPr>
    </w:lvl>
    <w:lvl w:ilvl="2" w:tplc="B2B414A2">
      <w:numFmt w:val="bullet"/>
      <w:lvlText w:val="•"/>
      <w:lvlJc w:val="left"/>
      <w:pPr>
        <w:ind w:left="1842" w:hanging="183"/>
      </w:pPr>
      <w:rPr>
        <w:rFonts w:hint="default"/>
        <w:lang w:eastAsia="en-US" w:bidi="ar-SA"/>
      </w:rPr>
    </w:lvl>
    <w:lvl w:ilvl="3" w:tplc="F33E5CFC">
      <w:numFmt w:val="bullet"/>
      <w:lvlText w:val="•"/>
      <w:lvlJc w:val="left"/>
      <w:pPr>
        <w:ind w:left="2764" w:hanging="183"/>
      </w:pPr>
      <w:rPr>
        <w:rFonts w:hint="default"/>
        <w:lang w:eastAsia="en-US" w:bidi="ar-SA"/>
      </w:rPr>
    </w:lvl>
    <w:lvl w:ilvl="4" w:tplc="AA6219E4">
      <w:numFmt w:val="bullet"/>
      <w:lvlText w:val="•"/>
      <w:lvlJc w:val="left"/>
      <w:pPr>
        <w:ind w:left="3685" w:hanging="183"/>
      </w:pPr>
      <w:rPr>
        <w:rFonts w:hint="default"/>
        <w:lang w:eastAsia="en-US" w:bidi="ar-SA"/>
      </w:rPr>
    </w:lvl>
    <w:lvl w:ilvl="5" w:tplc="8822110A">
      <w:numFmt w:val="bullet"/>
      <w:lvlText w:val="•"/>
      <w:lvlJc w:val="left"/>
      <w:pPr>
        <w:ind w:left="4607" w:hanging="183"/>
      </w:pPr>
      <w:rPr>
        <w:rFonts w:hint="default"/>
        <w:lang w:eastAsia="en-US" w:bidi="ar-SA"/>
      </w:rPr>
    </w:lvl>
    <w:lvl w:ilvl="6" w:tplc="F65E00FA">
      <w:numFmt w:val="bullet"/>
      <w:lvlText w:val="•"/>
      <w:lvlJc w:val="left"/>
      <w:pPr>
        <w:ind w:left="5528" w:hanging="183"/>
      </w:pPr>
      <w:rPr>
        <w:rFonts w:hint="default"/>
        <w:lang w:eastAsia="en-US" w:bidi="ar-SA"/>
      </w:rPr>
    </w:lvl>
    <w:lvl w:ilvl="7" w:tplc="BEFEC3E2">
      <w:numFmt w:val="bullet"/>
      <w:lvlText w:val="•"/>
      <w:lvlJc w:val="left"/>
      <w:pPr>
        <w:ind w:left="6450" w:hanging="183"/>
      </w:pPr>
      <w:rPr>
        <w:rFonts w:hint="default"/>
        <w:lang w:eastAsia="en-US" w:bidi="ar-SA"/>
      </w:rPr>
    </w:lvl>
    <w:lvl w:ilvl="8" w:tplc="470C26EC">
      <w:numFmt w:val="bullet"/>
      <w:lvlText w:val="•"/>
      <w:lvlJc w:val="left"/>
      <w:pPr>
        <w:ind w:left="7371" w:hanging="183"/>
      </w:pPr>
      <w:rPr>
        <w:rFonts w:hint="default"/>
        <w:lang w:eastAsia="en-US" w:bidi="ar-SA"/>
      </w:rPr>
    </w:lvl>
  </w:abstractNum>
  <w:abstractNum w:abstractNumId="4">
    <w:nsid w:val="347E0242"/>
    <w:multiLevelType w:val="hybridMultilevel"/>
    <w:tmpl w:val="AA48397A"/>
    <w:lvl w:ilvl="0" w:tplc="5EF8C260">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eastAsia="en-US" w:bidi="ar-SA"/>
      </w:rPr>
    </w:lvl>
    <w:lvl w:ilvl="1" w:tplc="8ABCE098">
      <w:numFmt w:val="bullet"/>
      <w:lvlText w:val="•"/>
      <w:lvlJc w:val="left"/>
      <w:pPr>
        <w:ind w:left="921" w:hanging="185"/>
      </w:pPr>
      <w:rPr>
        <w:rFonts w:hint="default"/>
        <w:lang w:eastAsia="en-US" w:bidi="ar-SA"/>
      </w:rPr>
    </w:lvl>
    <w:lvl w:ilvl="2" w:tplc="D0E68402">
      <w:numFmt w:val="bullet"/>
      <w:lvlText w:val="•"/>
      <w:lvlJc w:val="left"/>
      <w:pPr>
        <w:ind w:left="1842" w:hanging="185"/>
      </w:pPr>
      <w:rPr>
        <w:rFonts w:hint="default"/>
        <w:lang w:eastAsia="en-US" w:bidi="ar-SA"/>
      </w:rPr>
    </w:lvl>
    <w:lvl w:ilvl="3" w:tplc="CF7E99EC">
      <w:numFmt w:val="bullet"/>
      <w:lvlText w:val="•"/>
      <w:lvlJc w:val="left"/>
      <w:pPr>
        <w:ind w:left="2764" w:hanging="185"/>
      </w:pPr>
      <w:rPr>
        <w:rFonts w:hint="default"/>
        <w:lang w:eastAsia="en-US" w:bidi="ar-SA"/>
      </w:rPr>
    </w:lvl>
    <w:lvl w:ilvl="4" w:tplc="80326FE0">
      <w:numFmt w:val="bullet"/>
      <w:lvlText w:val="•"/>
      <w:lvlJc w:val="left"/>
      <w:pPr>
        <w:ind w:left="3685" w:hanging="185"/>
      </w:pPr>
      <w:rPr>
        <w:rFonts w:hint="default"/>
        <w:lang w:eastAsia="en-US" w:bidi="ar-SA"/>
      </w:rPr>
    </w:lvl>
    <w:lvl w:ilvl="5" w:tplc="45FE93F4">
      <w:numFmt w:val="bullet"/>
      <w:lvlText w:val="•"/>
      <w:lvlJc w:val="left"/>
      <w:pPr>
        <w:ind w:left="4607" w:hanging="185"/>
      </w:pPr>
      <w:rPr>
        <w:rFonts w:hint="default"/>
        <w:lang w:eastAsia="en-US" w:bidi="ar-SA"/>
      </w:rPr>
    </w:lvl>
    <w:lvl w:ilvl="6" w:tplc="5A54A45E">
      <w:numFmt w:val="bullet"/>
      <w:lvlText w:val="•"/>
      <w:lvlJc w:val="left"/>
      <w:pPr>
        <w:ind w:left="5528" w:hanging="185"/>
      </w:pPr>
      <w:rPr>
        <w:rFonts w:hint="default"/>
        <w:lang w:eastAsia="en-US" w:bidi="ar-SA"/>
      </w:rPr>
    </w:lvl>
    <w:lvl w:ilvl="7" w:tplc="4A5E8B8E">
      <w:numFmt w:val="bullet"/>
      <w:lvlText w:val="•"/>
      <w:lvlJc w:val="left"/>
      <w:pPr>
        <w:ind w:left="6450" w:hanging="185"/>
      </w:pPr>
      <w:rPr>
        <w:rFonts w:hint="default"/>
        <w:lang w:eastAsia="en-US" w:bidi="ar-SA"/>
      </w:rPr>
    </w:lvl>
    <w:lvl w:ilvl="8" w:tplc="45240602">
      <w:numFmt w:val="bullet"/>
      <w:lvlText w:val="•"/>
      <w:lvlJc w:val="left"/>
      <w:pPr>
        <w:ind w:left="7371" w:hanging="185"/>
      </w:pPr>
      <w:rPr>
        <w:rFonts w:hint="default"/>
        <w:lang w:eastAsia="en-US" w:bidi="ar-SA"/>
      </w:rPr>
    </w:lvl>
  </w:abstractNum>
  <w:abstractNum w:abstractNumId="5">
    <w:nsid w:val="3EA91A15"/>
    <w:multiLevelType w:val="hybridMultilevel"/>
    <w:tmpl w:val="A350E726"/>
    <w:lvl w:ilvl="0" w:tplc="2BC69568">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98E4660">
      <w:numFmt w:val="bullet"/>
      <w:lvlText w:val="•"/>
      <w:lvlJc w:val="left"/>
      <w:pPr>
        <w:ind w:left="921" w:hanging="173"/>
      </w:pPr>
      <w:rPr>
        <w:rFonts w:hint="default"/>
        <w:lang w:eastAsia="en-US" w:bidi="ar-SA"/>
      </w:rPr>
    </w:lvl>
    <w:lvl w:ilvl="2" w:tplc="3D58D188">
      <w:numFmt w:val="bullet"/>
      <w:lvlText w:val="•"/>
      <w:lvlJc w:val="left"/>
      <w:pPr>
        <w:ind w:left="1842" w:hanging="173"/>
      </w:pPr>
      <w:rPr>
        <w:rFonts w:hint="default"/>
        <w:lang w:eastAsia="en-US" w:bidi="ar-SA"/>
      </w:rPr>
    </w:lvl>
    <w:lvl w:ilvl="3" w:tplc="D46484F4">
      <w:numFmt w:val="bullet"/>
      <w:lvlText w:val="•"/>
      <w:lvlJc w:val="left"/>
      <w:pPr>
        <w:ind w:left="2764" w:hanging="173"/>
      </w:pPr>
      <w:rPr>
        <w:rFonts w:hint="default"/>
        <w:lang w:eastAsia="en-US" w:bidi="ar-SA"/>
      </w:rPr>
    </w:lvl>
    <w:lvl w:ilvl="4" w:tplc="27A06962">
      <w:numFmt w:val="bullet"/>
      <w:lvlText w:val="•"/>
      <w:lvlJc w:val="left"/>
      <w:pPr>
        <w:ind w:left="3685" w:hanging="173"/>
      </w:pPr>
      <w:rPr>
        <w:rFonts w:hint="default"/>
        <w:lang w:eastAsia="en-US" w:bidi="ar-SA"/>
      </w:rPr>
    </w:lvl>
    <w:lvl w:ilvl="5" w:tplc="4224C424">
      <w:numFmt w:val="bullet"/>
      <w:lvlText w:val="•"/>
      <w:lvlJc w:val="left"/>
      <w:pPr>
        <w:ind w:left="4607" w:hanging="173"/>
      </w:pPr>
      <w:rPr>
        <w:rFonts w:hint="default"/>
        <w:lang w:eastAsia="en-US" w:bidi="ar-SA"/>
      </w:rPr>
    </w:lvl>
    <w:lvl w:ilvl="6" w:tplc="30801EB0">
      <w:numFmt w:val="bullet"/>
      <w:lvlText w:val="•"/>
      <w:lvlJc w:val="left"/>
      <w:pPr>
        <w:ind w:left="5528" w:hanging="173"/>
      </w:pPr>
      <w:rPr>
        <w:rFonts w:hint="default"/>
        <w:lang w:eastAsia="en-US" w:bidi="ar-SA"/>
      </w:rPr>
    </w:lvl>
    <w:lvl w:ilvl="7" w:tplc="96B4DF4E">
      <w:numFmt w:val="bullet"/>
      <w:lvlText w:val="•"/>
      <w:lvlJc w:val="left"/>
      <w:pPr>
        <w:ind w:left="6450" w:hanging="173"/>
      </w:pPr>
      <w:rPr>
        <w:rFonts w:hint="default"/>
        <w:lang w:eastAsia="en-US" w:bidi="ar-SA"/>
      </w:rPr>
    </w:lvl>
    <w:lvl w:ilvl="8" w:tplc="5FFA7CA4">
      <w:numFmt w:val="bullet"/>
      <w:lvlText w:val="•"/>
      <w:lvlJc w:val="left"/>
      <w:pPr>
        <w:ind w:left="7371" w:hanging="173"/>
      </w:pPr>
      <w:rPr>
        <w:rFonts w:hint="default"/>
        <w:lang w:eastAsia="en-US" w:bidi="ar-SA"/>
      </w:rPr>
    </w:lvl>
  </w:abstractNum>
  <w:abstractNum w:abstractNumId="6">
    <w:nsid w:val="54602443"/>
    <w:multiLevelType w:val="hybridMultilevel"/>
    <w:tmpl w:val="C5E69E1A"/>
    <w:lvl w:ilvl="0" w:tplc="DFA20716">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496AFAD4">
      <w:numFmt w:val="bullet"/>
      <w:lvlText w:val="•"/>
      <w:lvlJc w:val="left"/>
      <w:pPr>
        <w:ind w:left="921" w:hanging="161"/>
      </w:pPr>
      <w:rPr>
        <w:rFonts w:hint="default"/>
        <w:lang w:eastAsia="en-US" w:bidi="ar-SA"/>
      </w:rPr>
    </w:lvl>
    <w:lvl w:ilvl="2" w:tplc="21F64A3E">
      <w:numFmt w:val="bullet"/>
      <w:lvlText w:val="•"/>
      <w:lvlJc w:val="left"/>
      <w:pPr>
        <w:ind w:left="1842" w:hanging="161"/>
      </w:pPr>
      <w:rPr>
        <w:rFonts w:hint="default"/>
        <w:lang w:eastAsia="en-US" w:bidi="ar-SA"/>
      </w:rPr>
    </w:lvl>
    <w:lvl w:ilvl="3" w:tplc="9C7E0338">
      <w:numFmt w:val="bullet"/>
      <w:lvlText w:val="•"/>
      <w:lvlJc w:val="left"/>
      <w:pPr>
        <w:ind w:left="2764" w:hanging="161"/>
      </w:pPr>
      <w:rPr>
        <w:rFonts w:hint="default"/>
        <w:lang w:eastAsia="en-US" w:bidi="ar-SA"/>
      </w:rPr>
    </w:lvl>
    <w:lvl w:ilvl="4" w:tplc="E0AA6A6C">
      <w:numFmt w:val="bullet"/>
      <w:lvlText w:val="•"/>
      <w:lvlJc w:val="left"/>
      <w:pPr>
        <w:ind w:left="3685" w:hanging="161"/>
      </w:pPr>
      <w:rPr>
        <w:rFonts w:hint="default"/>
        <w:lang w:eastAsia="en-US" w:bidi="ar-SA"/>
      </w:rPr>
    </w:lvl>
    <w:lvl w:ilvl="5" w:tplc="49E8A224">
      <w:numFmt w:val="bullet"/>
      <w:lvlText w:val="•"/>
      <w:lvlJc w:val="left"/>
      <w:pPr>
        <w:ind w:left="4607" w:hanging="161"/>
      </w:pPr>
      <w:rPr>
        <w:rFonts w:hint="default"/>
        <w:lang w:eastAsia="en-US" w:bidi="ar-SA"/>
      </w:rPr>
    </w:lvl>
    <w:lvl w:ilvl="6" w:tplc="BDE6D524">
      <w:numFmt w:val="bullet"/>
      <w:lvlText w:val="•"/>
      <w:lvlJc w:val="left"/>
      <w:pPr>
        <w:ind w:left="5528" w:hanging="161"/>
      </w:pPr>
      <w:rPr>
        <w:rFonts w:hint="default"/>
        <w:lang w:eastAsia="en-US" w:bidi="ar-SA"/>
      </w:rPr>
    </w:lvl>
    <w:lvl w:ilvl="7" w:tplc="454CCF70">
      <w:numFmt w:val="bullet"/>
      <w:lvlText w:val="•"/>
      <w:lvlJc w:val="left"/>
      <w:pPr>
        <w:ind w:left="6450" w:hanging="161"/>
      </w:pPr>
      <w:rPr>
        <w:rFonts w:hint="default"/>
        <w:lang w:eastAsia="en-US" w:bidi="ar-SA"/>
      </w:rPr>
    </w:lvl>
    <w:lvl w:ilvl="8" w:tplc="B3EE2D16">
      <w:numFmt w:val="bullet"/>
      <w:lvlText w:val="•"/>
      <w:lvlJc w:val="left"/>
      <w:pPr>
        <w:ind w:left="7371" w:hanging="161"/>
      </w:pPr>
      <w:rPr>
        <w:rFonts w:hint="default"/>
        <w:lang w:eastAsia="en-US" w:bidi="ar-SA"/>
      </w:rPr>
    </w:lvl>
  </w:abstractNum>
  <w:abstractNum w:abstractNumId="7">
    <w:nsid w:val="5BBB6859"/>
    <w:multiLevelType w:val="hybridMultilevel"/>
    <w:tmpl w:val="B296B152"/>
    <w:lvl w:ilvl="0" w:tplc="406E3466">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eastAsia="en-US" w:bidi="ar-SA"/>
      </w:rPr>
    </w:lvl>
    <w:lvl w:ilvl="1" w:tplc="932A33AA">
      <w:numFmt w:val="bullet"/>
      <w:lvlText w:val="•"/>
      <w:lvlJc w:val="left"/>
      <w:pPr>
        <w:ind w:left="921" w:hanging="171"/>
      </w:pPr>
      <w:rPr>
        <w:rFonts w:hint="default"/>
        <w:lang w:eastAsia="en-US" w:bidi="ar-SA"/>
      </w:rPr>
    </w:lvl>
    <w:lvl w:ilvl="2" w:tplc="6AD625E2">
      <w:numFmt w:val="bullet"/>
      <w:lvlText w:val="•"/>
      <w:lvlJc w:val="left"/>
      <w:pPr>
        <w:ind w:left="1842" w:hanging="171"/>
      </w:pPr>
      <w:rPr>
        <w:rFonts w:hint="default"/>
        <w:lang w:eastAsia="en-US" w:bidi="ar-SA"/>
      </w:rPr>
    </w:lvl>
    <w:lvl w:ilvl="3" w:tplc="980A1CC8">
      <w:numFmt w:val="bullet"/>
      <w:lvlText w:val="•"/>
      <w:lvlJc w:val="left"/>
      <w:pPr>
        <w:ind w:left="2764" w:hanging="171"/>
      </w:pPr>
      <w:rPr>
        <w:rFonts w:hint="default"/>
        <w:lang w:eastAsia="en-US" w:bidi="ar-SA"/>
      </w:rPr>
    </w:lvl>
    <w:lvl w:ilvl="4" w:tplc="8EE8C004">
      <w:numFmt w:val="bullet"/>
      <w:lvlText w:val="•"/>
      <w:lvlJc w:val="left"/>
      <w:pPr>
        <w:ind w:left="3685" w:hanging="171"/>
      </w:pPr>
      <w:rPr>
        <w:rFonts w:hint="default"/>
        <w:lang w:eastAsia="en-US" w:bidi="ar-SA"/>
      </w:rPr>
    </w:lvl>
    <w:lvl w:ilvl="5" w:tplc="CAD04AC8">
      <w:numFmt w:val="bullet"/>
      <w:lvlText w:val="•"/>
      <w:lvlJc w:val="left"/>
      <w:pPr>
        <w:ind w:left="4607" w:hanging="171"/>
      </w:pPr>
      <w:rPr>
        <w:rFonts w:hint="default"/>
        <w:lang w:eastAsia="en-US" w:bidi="ar-SA"/>
      </w:rPr>
    </w:lvl>
    <w:lvl w:ilvl="6" w:tplc="55B68B12">
      <w:numFmt w:val="bullet"/>
      <w:lvlText w:val="•"/>
      <w:lvlJc w:val="left"/>
      <w:pPr>
        <w:ind w:left="5528" w:hanging="171"/>
      </w:pPr>
      <w:rPr>
        <w:rFonts w:hint="default"/>
        <w:lang w:eastAsia="en-US" w:bidi="ar-SA"/>
      </w:rPr>
    </w:lvl>
    <w:lvl w:ilvl="7" w:tplc="9D16D198">
      <w:numFmt w:val="bullet"/>
      <w:lvlText w:val="•"/>
      <w:lvlJc w:val="left"/>
      <w:pPr>
        <w:ind w:left="6450" w:hanging="171"/>
      </w:pPr>
      <w:rPr>
        <w:rFonts w:hint="default"/>
        <w:lang w:eastAsia="en-US" w:bidi="ar-SA"/>
      </w:rPr>
    </w:lvl>
    <w:lvl w:ilvl="8" w:tplc="367EE72A">
      <w:numFmt w:val="bullet"/>
      <w:lvlText w:val="•"/>
      <w:lvlJc w:val="left"/>
      <w:pPr>
        <w:ind w:left="7371" w:hanging="171"/>
      </w:pPr>
      <w:rPr>
        <w:rFonts w:hint="default"/>
        <w:lang w:eastAsia="en-US" w:bidi="ar-SA"/>
      </w:rPr>
    </w:lvl>
  </w:abstractNum>
  <w:abstractNum w:abstractNumId="8">
    <w:nsid w:val="68083A08"/>
    <w:multiLevelType w:val="hybridMultilevel"/>
    <w:tmpl w:val="0032BBF0"/>
    <w:lvl w:ilvl="0" w:tplc="6ED0AA70">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CC89CA0">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eastAsia="en-US" w:bidi="ar-SA"/>
      </w:rPr>
    </w:lvl>
    <w:lvl w:ilvl="2" w:tplc="423691EC">
      <w:numFmt w:val="bullet"/>
      <w:lvlText w:val="•"/>
      <w:lvlJc w:val="left"/>
      <w:pPr>
        <w:ind w:left="1103" w:hanging="171"/>
      </w:pPr>
      <w:rPr>
        <w:rFonts w:hint="default"/>
        <w:lang w:eastAsia="en-US" w:bidi="ar-SA"/>
      </w:rPr>
    </w:lvl>
    <w:lvl w:ilvl="3" w:tplc="AE34A250">
      <w:numFmt w:val="bullet"/>
      <w:lvlText w:val="•"/>
      <w:lvlJc w:val="left"/>
      <w:pPr>
        <w:ind w:left="2046" w:hanging="171"/>
      </w:pPr>
      <w:rPr>
        <w:rFonts w:hint="default"/>
        <w:lang w:eastAsia="en-US" w:bidi="ar-SA"/>
      </w:rPr>
    </w:lvl>
    <w:lvl w:ilvl="4" w:tplc="75E41C2E">
      <w:numFmt w:val="bullet"/>
      <w:lvlText w:val="•"/>
      <w:lvlJc w:val="left"/>
      <w:pPr>
        <w:ind w:left="2989" w:hanging="171"/>
      </w:pPr>
      <w:rPr>
        <w:rFonts w:hint="default"/>
        <w:lang w:eastAsia="en-US" w:bidi="ar-SA"/>
      </w:rPr>
    </w:lvl>
    <w:lvl w:ilvl="5" w:tplc="6A1E875C">
      <w:numFmt w:val="bullet"/>
      <w:lvlText w:val="•"/>
      <w:lvlJc w:val="left"/>
      <w:pPr>
        <w:ind w:left="3932" w:hanging="171"/>
      </w:pPr>
      <w:rPr>
        <w:rFonts w:hint="default"/>
        <w:lang w:eastAsia="en-US" w:bidi="ar-SA"/>
      </w:rPr>
    </w:lvl>
    <w:lvl w:ilvl="6" w:tplc="502034F6">
      <w:numFmt w:val="bullet"/>
      <w:lvlText w:val="•"/>
      <w:lvlJc w:val="left"/>
      <w:pPr>
        <w:ind w:left="4875" w:hanging="171"/>
      </w:pPr>
      <w:rPr>
        <w:rFonts w:hint="default"/>
        <w:lang w:eastAsia="en-US" w:bidi="ar-SA"/>
      </w:rPr>
    </w:lvl>
    <w:lvl w:ilvl="7" w:tplc="21E46AF2">
      <w:numFmt w:val="bullet"/>
      <w:lvlText w:val="•"/>
      <w:lvlJc w:val="left"/>
      <w:pPr>
        <w:ind w:left="5818" w:hanging="171"/>
      </w:pPr>
      <w:rPr>
        <w:rFonts w:hint="default"/>
        <w:lang w:eastAsia="en-US" w:bidi="ar-SA"/>
      </w:rPr>
    </w:lvl>
    <w:lvl w:ilvl="8" w:tplc="257A22F8">
      <w:numFmt w:val="bullet"/>
      <w:lvlText w:val="•"/>
      <w:lvlJc w:val="left"/>
      <w:pPr>
        <w:ind w:left="6761" w:hanging="171"/>
      </w:pPr>
      <w:rPr>
        <w:rFonts w:hint="default"/>
        <w:lang w:eastAsia="en-US" w:bidi="ar-SA"/>
      </w:rPr>
    </w:lvl>
  </w:abstractNum>
  <w:abstractNum w:abstractNumId="9">
    <w:nsid w:val="6BCA646B"/>
    <w:multiLevelType w:val="hybridMultilevel"/>
    <w:tmpl w:val="43DCDB4E"/>
    <w:lvl w:ilvl="0" w:tplc="DA904E8C">
      <w:start w:val="1"/>
      <w:numFmt w:val="upperRoman"/>
      <w:lvlText w:val="%1."/>
      <w:lvlJc w:val="left"/>
      <w:pPr>
        <w:ind w:left="5070" w:hanging="250"/>
      </w:pPr>
      <w:rPr>
        <w:rFonts w:ascii="Times New Roman" w:eastAsia="Times New Roman" w:hAnsi="Times New Roman" w:cs="Times New Roman" w:hint="default"/>
        <w:b/>
        <w:bCs/>
        <w:i w:val="0"/>
        <w:iCs w:val="0"/>
        <w:spacing w:val="0"/>
        <w:w w:val="100"/>
        <w:sz w:val="28"/>
        <w:szCs w:val="28"/>
        <w:lang w:eastAsia="en-US" w:bidi="ar-SA"/>
      </w:rPr>
    </w:lvl>
    <w:lvl w:ilvl="1" w:tplc="E57A16D8">
      <w:start w:val="1"/>
      <w:numFmt w:val="decimal"/>
      <w:lvlText w:val="%2."/>
      <w:lvlJc w:val="left"/>
      <w:pPr>
        <w:ind w:left="849" w:hanging="281"/>
      </w:pPr>
      <w:rPr>
        <w:rFonts w:hint="default"/>
        <w:spacing w:val="0"/>
        <w:w w:val="100"/>
        <w:lang w:eastAsia="en-US" w:bidi="ar-SA"/>
      </w:rPr>
    </w:lvl>
    <w:lvl w:ilvl="2" w:tplc="DB0E5B54">
      <w:start w:val="1"/>
      <w:numFmt w:val="lowerLetter"/>
      <w:lvlText w:val="%3)"/>
      <w:lvlJc w:val="left"/>
      <w:pPr>
        <w:ind w:left="2" w:hanging="281"/>
      </w:pPr>
      <w:rPr>
        <w:rFonts w:ascii="Times New Roman" w:eastAsia="Times New Roman" w:hAnsi="Times New Roman" w:cs="Times New Roman" w:hint="default"/>
        <w:b w:val="0"/>
        <w:bCs w:val="0"/>
        <w:i w:val="0"/>
        <w:iCs w:val="0"/>
        <w:spacing w:val="0"/>
        <w:w w:val="100"/>
        <w:sz w:val="28"/>
        <w:szCs w:val="28"/>
        <w:lang w:eastAsia="en-US" w:bidi="ar-SA"/>
      </w:rPr>
    </w:lvl>
    <w:lvl w:ilvl="3" w:tplc="02FCF59A">
      <w:numFmt w:val="bullet"/>
      <w:lvlText w:val="•"/>
      <w:lvlJc w:val="left"/>
      <w:pPr>
        <w:ind w:left="840" w:hanging="281"/>
      </w:pPr>
      <w:rPr>
        <w:rFonts w:hint="default"/>
        <w:lang w:eastAsia="en-US" w:bidi="ar-SA"/>
      </w:rPr>
    </w:lvl>
    <w:lvl w:ilvl="4" w:tplc="D81AF08A">
      <w:numFmt w:val="bullet"/>
      <w:lvlText w:val="•"/>
      <w:lvlJc w:val="left"/>
      <w:pPr>
        <w:ind w:left="2036" w:hanging="281"/>
      </w:pPr>
      <w:rPr>
        <w:rFonts w:hint="default"/>
        <w:lang w:eastAsia="en-US" w:bidi="ar-SA"/>
      </w:rPr>
    </w:lvl>
    <w:lvl w:ilvl="5" w:tplc="85126408">
      <w:numFmt w:val="bullet"/>
      <w:lvlText w:val="•"/>
      <w:lvlJc w:val="left"/>
      <w:pPr>
        <w:ind w:left="3232" w:hanging="281"/>
      </w:pPr>
      <w:rPr>
        <w:rFonts w:hint="default"/>
        <w:lang w:eastAsia="en-US" w:bidi="ar-SA"/>
      </w:rPr>
    </w:lvl>
    <w:lvl w:ilvl="6" w:tplc="EBBC25FA">
      <w:numFmt w:val="bullet"/>
      <w:lvlText w:val="•"/>
      <w:lvlJc w:val="left"/>
      <w:pPr>
        <w:ind w:left="4429" w:hanging="281"/>
      </w:pPr>
      <w:rPr>
        <w:rFonts w:hint="default"/>
        <w:lang w:eastAsia="en-US" w:bidi="ar-SA"/>
      </w:rPr>
    </w:lvl>
    <w:lvl w:ilvl="7" w:tplc="5B16B940">
      <w:numFmt w:val="bullet"/>
      <w:lvlText w:val="•"/>
      <w:lvlJc w:val="left"/>
      <w:pPr>
        <w:ind w:left="5625" w:hanging="281"/>
      </w:pPr>
      <w:rPr>
        <w:rFonts w:hint="default"/>
        <w:lang w:eastAsia="en-US" w:bidi="ar-SA"/>
      </w:rPr>
    </w:lvl>
    <w:lvl w:ilvl="8" w:tplc="59F8FA4E">
      <w:numFmt w:val="bullet"/>
      <w:lvlText w:val="•"/>
      <w:lvlJc w:val="left"/>
      <w:pPr>
        <w:ind w:left="6821" w:hanging="281"/>
      </w:pPr>
      <w:rPr>
        <w:rFonts w:hint="default"/>
        <w:lang w:eastAsia="en-US" w:bidi="ar-SA"/>
      </w:rPr>
    </w:lvl>
  </w:abstractNum>
  <w:abstractNum w:abstractNumId="10">
    <w:nsid w:val="6BD35667"/>
    <w:multiLevelType w:val="hybridMultilevel"/>
    <w:tmpl w:val="F1BEAFE6"/>
    <w:lvl w:ilvl="0" w:tplc="9CC0D91C">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87D6857A">
      <w:numFmt w:val="bullet"/>
      <w:lvlText w:val="•"/>
      <w:lvlJc w:val="left"/>
      <w:pPr>
        <w:ind w:left="921" w:hanging="168"/>
      </w:pPr>
      <w:rPr>
        <w:rFonts w:hint="default"/>
        <w:lang w:eastAsia="en-US" w:bidi="ar-SA"/>
      </w:rPr>
    </w:lvl>
    <w:lvl w:ilvl="2" w:tplc="0EB2335C">
      <w:numFmt w:val="bullet"/>
      <w:lvlText w:val="•"/>
      <w:lvlJc w:val="left"/>
      <w:pPr>
        <w:ind w:left="1842" w:hanging="168"/>
      </w:pPr>
      <w:rPr>
        <w:rFonts w:hint="default"/>
        <w:lang w:eastAsia="en-US" w:bidi="ar-SA"/>
      </w:rPr>
    </w:lvl>
    <w:lvl w:ilvl="3" w:tplc="C678A2D4">
      <w:numFmt w:val="bullet"/>
      <w:lvlText w:val="•"/>
      <w:lvlJc w:val="left"/>
      <w:pPr>
        <w:ind w:left="2764" w:hanging="168"/>
      </w:pPr>
      <w:rPr>
        <w:rFonts w:hint="default"/>
        <w:lang w:eastAsia="en-US" w:bidi="ar-SA"/>
      </w:rPr>
    </w:lvl>
    <w:lvl w:ilvl="4" w:tplc="4970A39A">
      <w:numFmt w:val="bullet"/>
      <w:lvlText w:val="•"/>
      <w:lvlJc w:val="left"/>
      <w:pPr>
        <w:ind w:left="3685" w:hanging="168"/>
      </w:pPr>
      <w:rPr>
        <w:rFonts w:hint="default"/>
        <w:lang w:eastAsia="en-US" w:bidi="ar-SA"/>
      </w:rPr>
    </w:lvl>
    <w:lvl w:ilvl="5" w:tplc="EE946B50">
      <w:numFmt w:val="bullet"/>
      <w:lvlText w:val="•"/>
      <w:lvlJc w:val="left"/>
      <w:pPr>
        <w:ind w:left="4607" w:hanging="168"/>
      </w:pPr>
      <w:rPr>
        <w:rFonts w:hint="default"/>
        <w:lang w:eastAsia="en-US" w:bidi="ar-SA"/>
      </w:rPr>
    </w:lvl>
    <w:lvl w:ilvl="6" w:tplc="396AFD94">
      <w:numFmt w:val="bullet"/>
      <w:lvlText w:val="•"/>
      <w:lvlJc w:val="left"/>
      <w:pPr>
        <w:ind w:left="5528" w:hanging="168"/>
      </w:pPr>
      <w:rPr>
        <w:rFonts w:hint="default"/>
        <w:lang w:eastAsia="en-US" w:bidi="ar-SA"/>
      </w:rPr>
    </w:lvl>
    <w:lvl w:ilvl="7" w:tplc="B6FA3D32">
      <w:numFmt w:val="bullet"/>
      <w:lvlText w:val="•"/>
      <w:lvlJc w:val="left"/>
      <w:pPr>
        <w:ind w:left="6450" w:hanging="168"/>
      </w:pPr>
      <w:rPr>
        <w:rFonts w:hint="default"/>
        <w:lang w:eastAsia="en-US" w:bidi="ar-SA"/>
      </w:rPr>
    </w:lvl>
    <w:lvl w:ilvl="8" w:tplc="094E7748">
      <w:numFmt w:val="bullet"/>
      <w:lvlText w:val="•"/>
      <w:lvlJc w:val="left"/>
      <w:pPr>
        <w:ind w:left="7371" w:hanging="168"/>
      </w:pPr>
      <w:rPr>
        <w:rFonts w:hint="default"/>
        <w:lang w:eastAsia="en-US" w:bidi="ar-SA"/>
      </w:rPr>
    </w:lvl>
  </w:abstractNum>
  <w:abstractNum w:abstractNumId="11">
    <w:nsid w:val="75261753"/>
    <w:multiLevelType w:val="hybridMultilevel"/>
    <w:tmpl w:val="EFD6AE3E"/>
    <w:lvl w:ilvl="0" w:tplc="22A8065C">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72BE6036">
      <w:numFmt w:val="bullet"/>
      <w:lvlText w:val="•"/>
      <w:lvlJc w:val="left"/>
      <w:pPr>
        <w:ind w:left="921" w:hanging="161"/>
      </w:pPr>
      <w:rPr>
        <w:rFonts w:hint="default"/>
        <w:lang w:eastAsia="en-US" w:bidi="ar-SA"/>
      </w:rPr>
    </w:lvl>
    <w:lvl w:ilvl="2" w:tplc="4FE09F24">
      <w:numFmt w:val="bullet"/>
      <w:lvlText w:val="•"/>
      <w:lvlJc w:val="left"/>
      <w:pPr>
        <w:ind w:left="1842" w:hanging="161"/>
      </w:pPr>
      <w:rPr>
        <w:rFonts w:hint="default"/>
        <w:lang w:eastAsia="en-US" w:bidi="ar-SA"/>
      </w:rPr>
    </w:lvl>
    <w:lvl w:ilvl="3" w:tplc="A044E902">
      <w:numFmt w:val="bullet"/>
      <w:lvlText w:val="•"/>
      <w:lvlJc w:val="left"/>
      <w:pPr>
        <w:ind w:left="2764" w:hanging="161"/>
      </w:pPr>
      <w:rPr>
        <w:rFonts w:hint="default"/>
        <w:lang w:eastAsia="en-US" w:bidi="ar-SA"/>
      </w:rPr>
    </w:lvl>
    <w:lvl w:ilvl="4" w:tplc="7B027D0C">
      <w:numFmt w:val="bullet"/>
      <w:lvlText w:val="•"/>
      <w:lvlJc w:val="left"/>
      <w:pPr>
        <w:ind w:left="3685" w:hanging="161"/>
      </w:pPr>
      <w:rPr>
        <w:rFonts w:hint="default"/>
        <w:lang w:eastAsia="en-US" w:bidi="ar-SA"/>
      </w:rPr>
    </w:lvl>
    <w:lvl w:ilvl="5" w:tplc="AE86B81C">
      <w:numFmt w:val="bullet"/>
      <w:lvlText w:val="•"/>
      <w:lvlJc w:val="left"/>
      <w:pPr>
        <w:ind w:left="4607" w:hanging="161"/>
      </w:pPr>
      <w:rPr>
        <w:rFonts w:hint="default"/>
        <w:lang w:eastAsia="en-US" w:bidi="ar-SA"/>
      </w:rPr>
    </w:lvl>
    <w:lvl w:ilvl="6" w:tplc="B720FE66">
      <w:numFmt w:val="bullet"/>
      <w:lvlText w:val="•"/>
      <w:lvlJc w:val="left"/>
      <w:pPr>
        <w:ind w:left="5528" w:hanging="161"/>
      </w:pPr>
      <w:rPr>
        <w:rFonts w:hint="default"/>
        <w:lang w:eastAsia="en-US" w:bidi="ar-SA"/>
      </w:rPr>
    </w:lvl>
    <w:lvl w:ilvl="7" w:tplc="122EE2F0">
      <w:numFmt w:val="bullet"/>
      <w:lvlText w:val="•"/>
      <w:lvlJc w:val="left"/>
      <w:pPr>
        <w:ind w:left="6450" w:hanging="161"/>
      </w:pPr>
      <w:rPr>
        <w:rFonts w:hint="default"/>
        <w:lang w:eastAsia="en-US" w:bidi="ar-SA"/>
      </w:rPr>
    </w:lvl>
    <w:lvl w:ilvl="8" w:tplc="A76A03B8">
      <w:numFmt w:val="bullet"/>
      <w:lvlText w:val="•"/>
      <w:lvlJc w:val="left"/>
      <w:pPr>
        <w:ind w:left="7371" w:hanging="161"/>
      </w:pPr>
      <w:rPr>
        <w:rFonts w:hint="default"/>
        <w:lang w:eastAsia="en-US" w:bidi="ar-SA"/>
      </w:rPr>
    </w:lvl>
  </w:abstractNum>
  <w:abstractNum w:abstractNumId="12">
    <w:nsid w:val="78C158C1"/>
    <w:multiLevelType w:val="hybridMultilevel"/>
    <w:tmpl w:val="3F88B7AC"/>
    <w:lvl w:ilvl="0" w:tplc="F0CA0714">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1" w:tplc="F6E8DA2A">
      <w:numFmt w:val="bullet"/>
      <w:lvlText w:val="•"/>
      <w:lvlJc w:val="left"/>
      <w:pPr>
        <w:ind w:left="921" w:hanging="183"/>
      </w:pPr>
      <w:rPr>
        <w:rFonts w:hint="default"/>
        <w:lang w:eastAsia="en-US" w:bidi="ar-SA"/>
      </w:rPr>
    </w:lvl>
    <w:lvl w:ilvl="2" w:tplc="27F8A86C">
      <w:numFmt w:val="bullet"/>
      <w:lvlText w:val="•"/>
      <w:lvlJc w:val="left"/>
      <w:pPr>
        <w:ind w:left="1842" w:hanging="183"/>
      </w:pPr>
      <w:rPr>
        <w:rFonts w:hint="default"/>
        <w:lang w:eastAsia="en-US" w:bidi="ar-SA"/>
      </w:rPr>
    </w:lvl>
    <w:lvl w:ilvl="3" w:tplc="CD30543C">
      <w:numFmt w:val="bullet"/>
      <w:lvlText w:val="•"/>
      <w:lvlJc w:val="left"/>
      <w:pPr>
        <w:ind w:left="2764" w:hanging="183"/>
      </w:pPr>
      <w:rPr>
        <w:rFonts w:hint="default"/>
        <w:lang w:eastAsia="en-US" w:bidi="ar-SA"/>
      </w:rPr>
    </w:lvl>
    <w:lvl w:ilvl="4" w:tplc="D67AA89C">
      <w:numFmt w:val="bullet"/>
      <w:lvlText w:val="•"/>
      <w:lvlJc w:val="left"/>
      <w:pPr>
        <w:ind w:left="3685" w:hanging="183"/>
      </w:pPr>
      <w:rPr>
        <w:rFonts w:hint="default"/>
        <w:lang w:eastAsia="en-US" w:bidi="ar-SA"/>
      </w:rPr>
    </w:lvl>
    <w:lvl w:ilvl="5" w:tplc="EC20470A">
      <w:numFmt w:val="bullet"/>
      <w:lvlText w:val="•"/>
      <w:lvlJc w:val="left"/>
      <w:pPr>
        <w:ind w:left="4607" w:hanging="183"/>
      </w:pPr>
      <w:rPr>
        <w:rFonts w:hint="default"/>
        <w:lang w:eastAsia="en-US" w:bidi="ar-SA"/>
      </w:rPr>
    </w:lvl>
    <w:lvl w:ilvl="6" w:tplc="A2D0A562">
      <w:numFmt w:val="bullet"/>
      <w:lvlText w:val="•"/>
      <w:lvlJc w:val="left"/>
      <w:pPr>
        <w:ind w:left="5528" w:hanging="183"/>
      </w:pPr>
      <w:rPr>
        <w:rFonts w:hint="default"/>
        <w:lang w:eastAsia="en-US" w:bidi="ar-SA"/>
      </w:rPr>
    </w:lvl>
    <w:lvl w:ilvl="7" w:tplc="1F0C8DB4">
      <w:numFmt w:val="bullet"/>
      <w:lvlText w:val="•"/>
      <w:lvlJc w:val="left"/>
      <w:pPr>
        <w:ind w:left="6450" w:hanging="183"/>
      </w:pPr>
      <w:rPr>
        <w:rFonts w:hint="default"/>
        <w:lang w:eastAsia="en-US" w:bidi="ar-SA"/>
      </w:rPr>
    </w:lvl>
    <w:lvl w:ilvl="8" w:tplc="DD2C90A0">
      <w:numFmt w:val="bullet"/>
      <w:lvlText w:val="•"/>
      <w:lvlJc w:val="left"/>
      <w:pPr>
        <w:ind w:left="7371" w:hanging="183"/>
      </w:pPr>
      <w:rPr>
        <w:rFonts w:hint="default"/>
        <w:lang w:eastAsia="en-US" w:bidi="ar-SA"/>
      </w:rPr>
    </w:lvl>
  </w:abstractNum>
  <w:num w:numId="1">
    <w:abstractNumId w:val="2"/>
  </w:num>
  <w:num w:numId="2">
    <w:abstractNumId w:val="11"/>
  </w:num>
  <w:num w:numId="3">
    <w:abstractNumId w:val="1"/>
  </w:num>
  <w:num w:numId="4">
    <w:abstractNumId w:val="5"/>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E7"/>
    <w:rsid w:val="00014305"/>
    <w:rsid w:val="00014BD4"/>
    <w:rsid w:val="00017C37"/>
    <w:rsid w:val="00020581"/>
    <w:rsid w:val="00020849"/>
    <w:rsid w:val="00043358"/>
    <w:rsid w:val="00056143"/>
    <w:rsid w:val="00064F40"/>
    <w:rsid w:val="00081D48"/>
    <w:rsid w:val="000A6596"/>
    <w:rsid w:val="00136C73"/>
    <w:rsid w:val="0015704C"/>
    <w:rsid w:val="001A1ABC"/>
    <w:rsid w:val="001A5791"/>
    <w:rsid w:val="001C26EF"/>
    <w:rsid w:val="001D2E33"/>
    <w:rsid w:val="00200F43"/>
    <w:rsid w:val="00210B11"/>
    <w:rsid w:val="00220881"/>
    <w:rsid w:val="00275346"/>
    <w:rsid w:val="002825D7"/>
    <w:rsid w:val="00291559"/>
    <w:rsid w:val="002C25F8"/>
    <w:rsid w:val="002C7C9C"/>
    <w:rsid w:val="002E5343"/>
    <w:rsid w:val="002E5E47"/>
    <w:rsid w:val="002F190B"/>
    <w:rsid w:val="00304DF7"/>
    <w:rsid w:val="0039711C"/>
    <w:rsid w:val="003A05F0"/>
    <w:rsid w:val="003A6AC0"/>
    <w:rsid w:val="003B6A3D"/>
    <w:rsid w:val="003D65C7"/>
    <w:rsid w:val="003E4DE7"/>
    <w:rsid w:val="003E4EA4"/>
    <w:rsid w:val="003E73D0"/>
    <w:rsid w:val="003E7DDF"/>
    <w:rsid w:val="00412BA5"/>
    <w:rsid w:val="00420A1E"/>
    <w:rsid w:val="004372D1"/>
    <w:rsid w:val="0045780D"/>
    <w:rsid w:val="004814AD"/>
    <w:rsid w:val="0048200A"/>
    <w:rsid w:val="004832E8"/>
    <w:rsid w:val="00494D46"/>
    <w:rsid w:val="004B2D63"/>
    <w:rsid w:val="004D78CD"/>
    <w:rsid w:val="004F522B"/>
    <w:rsid w:val="00507B76"/>
    <w:rsid w:val="0051322D"/>
    <w:rsid w:val="005244A3"/>
    <w:rsid w:val="005305E2"/>
    <w:rsid w:val="00553393"/>
    <w:rsid w:val="00555922"/>
    <w:rsid w:val="0056240A"/>
    <w:rsid w:val="00562820"/>
    <w:rsid w:val="00587D78"/>
    <w:rsid w:val="00591B84"/>
    <w:rsid w:val="00592B83"/>
    <w:rsid w:val="005A06BB"/>
    <w:rsid w:val="005A54DE"/>
    <w:rsid w:val="005A7FA5"/>
    <w:rsid w:val="005B4280"/>
    <w:rsid w:val="005D7D7C"/>
    <w:rsid w:val="005E35E2"/>
    <w:rsid w:val="005F7AE7"/>
    <w:rsid w:val="00606710"/>
    <w:rsid w:val="00651158"/>
    <w:rsid w:val="00667CEB"/>
    <w:rsid w:val="006914AC"/>
    <w:rsid w:val="006A1296"/>
    <w:rsid w:val="006C3157"/>
    <w:rsid w:val="006C5A85"/>
    <w:rsid w:val="006E38B3"/>
    <w:rsid w:val="006E750D"/>
    <w:rsid w:val="006F481B"/>
    <w:rsid w:val="0071136E"/>
    <w:rsid w:val="00721048"/>
    <w:rsid w:val="00724AF9"/>
    <w:rsid w:val="007374F9"/>
    <w:rsid w:val="0076221C"/>
    <w:rsid w:val="007B02DD"/>
    <w:rsid w:val="007C02E2"/>
    <w:rsid w:val="007E20E1"/>
    <w:rsid w:val="007E313A"/>
    <w:rsid w:val="007E348C"/>
    <w:rsid w:val="007E6495"/>
    <w:rsid w:val="00820C55"/>
    <w:rsid w:val="00850EF1"/>
    <w:rsid w:val="00856A4B"/>
    <w:rsid w:val="008745B4"/>
    <w:rsid w:val="00885C4D"/>
    <w:rsid w:val="008A0156"/>
    <w:rsid w:val="008B1B8A"/>
    <w:rsid w:val="008B67D3"/>
    <w:rsid w:val="008E46A0"/>
    <w:rsid w:val="00906CCF"/>
    <w:rsid w:val="0091146C"/>
    <w:rsid w:val="0095158F"/>
    <w:rsid w:val="009546E6"/>
    <w:rsid w:val="0096144E"/>
    <w:rsid w:val="00963DBF"/>
    <w:rsid w:val="009E026B"/>
    <w:rsid w:val="00A27129"/>
    <w:rsid w:val="00A27AE9"/>
    <w:rsid w:val="00A414EC"/>
    <w:rsid w:val="00A565E3"/>
    <w:rsid w:val="00A74DFB"/>
    <w:rsid w:val="00A97E3D"/>
    <w:rsid w:val="00AA25E3"/>
    <w:rsid w:val="00AA65E6"/>
    <w:rsid w:val="00B012D4"/>
    <w:rsid w:val="00B13109"/>
    <w:rsid w:val="00B150D8"/>
    <w:rsid w:val="00B20F08"/>
    <w:rsid w:val="00B50EAD"/>
    <w:rsid w:val="00B7109A"/>
    <w:rsid w:val="00B77EC4"/>
    <w:rsid w:val="00B802E2"/>
    <w:rsid w:val="00B80AE8"/>
    <w:rsid w:val="00B80B2C"/>
    <w:rsid w:val="00B9532C"/>
    <w:rsid w:val="00B95999"/>
    <w:rsid w:val="00BD13EF"/>
    <w:rsid w:val="00BE4CD9"/>
    <w:rsid w:val="00C23F7A"/>
    <w:rsid w:val="00C2706B"/>
    <w:rsid w:val="00C32F1B"/>
    <w:rsid w:val="00C44CEB"/>
    <w:rsid w:val="00C61741"/>
    <w:rsid w:val="00C75545"/>
    <w:rsid w:val="00C8761C"/>
    <w:rsid w:val="00C87F0B"/>
    <w:rsid w:val="00C90848"/>
    <w:rsid w:val="00CD73CC"/>
    <w:rsid w:val="00CD7C73"/>
    <w:rsid w:val="00D115BC"/>
    <w:rsid w:val="00D13407"/>
    <w:rsid w:val="00D17243"/>
    <w:rsid w:val="00D232D8"/>
    <w:rsid w:val="00D3388B"/>
    <w:rsid w:val="00D62AE5"/>
    <w:rsid w:val="00D925F7"/>
    <w:rsid w:val="00DD4116"/>
    <w:rsid w:val="00E07392"/>
    <w:rsid w:val="00E07AA5"/>
    <w:rsid w:val="00E4656E"/>
    <w:rsid w:val="00E73627"/>
    <w:rsid w:val="00E76806"/>
    <w:rsid w:val="00EB2377"/>
    <w:rsid w:val="00EC1E86"/>
    <w:rsid w:val="00EF2775"/>
    <w:rsid w:val="00EF426A"/>
    <w:rsid w:val="00F01394"/>
    <w:rsid w:val="00F52E8E"/>
    <w:rsid w:val="00F5650A"/>
    <w:rsid w:val="00F63359"/>
    <w:rsid w:val="00F7449D"/>
    <w:rsid w:val="00F90873"/>
    <w:rsid w:val="00F911AA"/>
    <w:rsid w:val="00FB6E6D"/>
    <w:rsid w:val="00FD62D0"/>
    <w:rsid w:val="00FE6DF4"/>
    <w:rsid w:val="00FF4020"/>
    <w:rsid w:val="00FF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uiPriority w:val="1"/>
    <w:qFormat/>
    <w:pPr>
      <w:spacing w:before="118"/>
      <w:ind w:left="84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 w:firstLine="566"/>
      <w:jc w:val="both"/>
    </w:pPr>
    <w:rPr>
      <w:sz w:val="28"/>
      <w:szCs w:val="28"/>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F426A"/>
    <w:rPr>
      <w:b/>
      <w:bCs/>
    </w:rPr>
  </w:style>
  <w:style w:type="paragraph" w:styleId="NormalWeb">
    <w:name w:val="Normal (Web)"/>
    <w:basedOn w:val="Normal"/>
    <w:uiPriority w:val="99"/>
    <w:semiHidden/>
    <w:unhideWhenUsed/>
    <w:rsid w:val="00C75545"/>
    <w:pPr>
      <w:widowControl/>
      <w:autoSpaceDE/>
      <w:autoSpaceDN/>
      <w:spacing w:before="100" w:beforeAutospacing="1" w:after="100" w:afterAutospacing="1"/>
    </w:pPr>
    <w:rPr>
      <w:sz w:val="24"/>
      <w:szCs w:val="24"/>
    </w:rPr>
  </w:style>
  <w:style w:type="character" w:customStyle="1" w:styleId="fontstyle21">
    <w:name w:val="fontstyle21"/>
    <w:rsid w:val="002C7C9C"/>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2C7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9C"/>
    <w:rPr>
      <w:rFonts w:ascii="Segoe UI" w:eastAsia="Times New Roman" w:hAnsi="Segoe UI" w:cs="Segoe UI"/>
      <w:sz w:val="18"/>
      <w:szCs w:val="18"/>
    </w:rPr>
  </w:style>
  <w:style w:type="paragraph" w:styleId="Header">
    <w:name w:val="header"/>
    <w:basedOn w:val="Normal"/>
    <w:link w:val="HeaderChar"/>
    <w:uiPriority w:val="99"/>
    <w:unhideWhenUsed/>
    <w:rsid w:val="00E07AA5"/>
    <w:pPr>
      <w:tabs>
        <w:tab w:val="center" w:pos="4680"/>
        <w:tab w:val="right" w:pos="9360"/>
      </w:tabs>
    </w:pPr>
  </w:style>
  <w:style w:type="character" w:customStyle="1" w:styleId="HeaderChar">
    <w:name w:val="Header Char"/>
    <w:basedOn w:val="DefaultParagraphFont"/>
    <w:link w:val="Header"/>
    <w:uiPriority w:val="99"/>
    <w:rsid w:val="00E07AA5"/>
    <w:rPr>
      <w:rFonts w:ascii="Times New Roman" w:eastAsia="Times New Roman" w:hAnsi="Times New Roman" w:cs="Times New Roman"/>
    </w:rPr>
  </w:style>
  <w:style w:type="paragraph" w:styleId="Footer">
    <w:name w:val="footer"/>
    <w:basedOn w:val="Normal"/>
    <w:link w:val="FooterChar"/>
    <w:uiPriority w:val="99"/>
    <w:unhideWhenUsed/>
    <w:rsid w:val="00E07AA5"/>
    <w:pPr>
      <w:tabs>
        <w:tab w:val="center" w:pos="4680"/>
        <w:tab w:val="right" w:pos="9360"/>
      </w:tabs>
    </w:pPr>
  </w:style>
  <w:style w:type="character" w:customStyle="1" w:styleId="FooterChar">
    <w:name w:val="Footer Char"/>
    <w:basedOn w:val="DefaultParagraphFont"/>
    <w:link w:val="Footer"/>
    <w:uiPriority w:val="99"/>
    <w:rsid w:val="00E07AA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uiPriority w:val="1"/>
    <w:qFormat/>
    <w:pPr>
      <w:spacing w:before="118"/>
      <w:ind w:left="84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 w:firstLine="566"/>
      <w:jc w:val="both"/>
    </w:pPr>
    <w:rPr>
      <w:sz w:val="28"/>
      <w:szCs w:val="28"/>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F426A"/>
    <w:rPr>
      <w:b/>
      <w:bCs/>
    </w:rPr>
  </w:style>
  <w:style w:type="paragraph" w:styleId="NormalWeb">
    <w:name w:val="Normal (Web)"/>
    <w:basedOn w:val="Normal"/>
    <w:uiPriority w:val="99"/>
    <w:semiHidden/>
    <w:unhideWhenUsed/>
    <w:rsid w:val="00C75545"/>
    <w:pPr>
      <w:widowControl/>
      <w:autoSpaceDE/>
      <w:autoSpaceDN/>
      <w:spacing w:before="100" w:beforeAutospacing="1" w:after="100" w:afterAutospacing="1"/>
    </w:pPr>
    <w:rPr>
      <w:sz w:val="24"/>
      <w:szCs w:val="24"/>
    </w:rPr>
  </w:style>
  <w:style w:type="character" w:customStyle="1" w:styleId="fontstyle21">
    <w:name w:val="fontstyle21"/>
    <w:rsid w:val="002C7C9C"/>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2C7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9C"/>
    <w:rPr>
      <w:rFonts w:ascii="Segoe UI" w:eastAsia="Times New Roman" w:hAnsi="Segoe UI" w:cs="Segoe UI"/>
      <w:sz w:val="18"/>
      <w:szCs w:val="18"/>
    </w:rPr>
  </w:style>
  <w:style w:type="paragraph" w:styleId="Header">
    <w:name w:val="header"/>
    <w:basedOn w:val="Normal"/>
    <w:link w:val="HeaderChar"/>
    <w:uiPriority w:val="99"/>
    <w:unhideWhenUsed/>
    <w:rsid w:val="00E07AA5"/>
    <w:pPr>
      <w:tabs>
        <w:tab w:val="center" w:pos="4680"/>
        <w:tab w:val="right" w:pos="9360"/>
      </w:tabs>
    </w:pPr>
  </w:style>
  <w:style w:type="character" w:customStyle="1" w:styleId="HeaderChar">
    <w:name w:val="Header Char"/>
    <w:basedOn w:val="DefaultParagraphFont"/>
    <w:link w:val="Header"/>
    <w:uiPriority w:val="99"/>
    <w:rsid w:val="00E07AA5"/>
    <w:rPr>
      <w:rFonts w:ascii="Times New Roman" w:eastAsia="Times New Roman" w:hAnsi="Times New Roman" w:cs="Times New Roman"/>
    </w:rPr>
  </w:style>
  <w:style w:type="paragraph" w:styleId="Footer">
    <w:name w:val="footer"/>
    <w:basedOn w:val="Normal"/>
    <w:link w:val="FooterChar"/>
    <w:uiPriority w:val="99"/>
    <w:unhideWhenUsed/>
    <w:rsid w:val="00E07AA5"/>
    <w:pPr>
      <w:tabs>
        <w:tab w:val="center" w:pos="4680"/>
        <w:tab w:val="right" w:pos="9360"/>
      </w:tabs>
    </w:pPr>
  </w:style>
  <w:style w:type="character" w:customStyle="1" w:styleId="FooterChar">
    <w:name w:val="Footer Char"/>
    <w:basedOn w:val="DefaultParagraphFont"/>
    <w:link w:val="Footer"/>
    <w:uiPriority w:val="99"/>
    <w:rsid w:val="00E07A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7AC2-4119-4AA2-9458-0F8A7098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Thñ t­íng ChÝnh phñ</vt:lpstr>
    </vt:vector>
  </TitlesOfParts>
  <Company>Microsoft</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Thñ t­íng ChÝnh phñ</dc:title>
  <dc:creator>thach dang quang</dc:creator>
  <cp:lastModifiedBy>AT</cp:lastModifiedBy>
  <cp:revision>186</cp:revision>
  <cp:lastPrinted>2026-01-04T04:25:00Z</cp:lastPrinted>
  <dcterms:created xsi:type="dcterms:W3CDTF">2026-01-03T08:17:00Z</dcterms:created>
  <dcterms:modified xsi:type="dcterms:W3CDTF">2026-01-07T02:38:00Z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Microsoft® Word 2016</vt:lpwstr>
  </property>
  <property fmtid="{D5CDD505-2E9C-101B-9397-08002B2CF9AE}" pid="4" name="LastSaved">
    <vt:filetime>2026-01-02T00:00:00Z</vt:filetime>
  </property>
  <property fmtid="{D5CDD505-2E9C-101B-9397-08002B2CF9AE}" pid="5" name="Producer">
    <vt:lpwstr>pdf</vt:lpwstr>
  </property>
</Properties>
</file>